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54935" w:rsidRPr="00A54935" w:rsidTr="00A54935">
        <w:tc>
          <w:tcPr>
            <w:tcW w:w="4672" w:type="dxa"/>
          </w:tcPr>
          <w:p w:rsidR="00A54935" w:rsidRPr="00A54935" w:rsidRDefault="00A54935" w:rsidP="00A54935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A54935">
              <w:rPr>
                <w:rFonts w:eastAsia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76F333D3" wp14:editId="6B18196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179070</wp:posOffset>
                      </wp:positionV>
                      <wp:extent cx="2734310" cy="2112645"/>
                      <wp:effectExtent l="0" t="0" r="1905" b="0"/>
                      <wp:wrapTight wrapText="bothSides">
                        <wp:wrapPolygon edited="0">
                          <wp:start x="-80" y="0"/>
                          <wp:lineTo x="-80" y="21535"/>
                          <wp:lineTo x="21600" y="21535"/>
                          <wp:lineTo x="21600" y="0"/>
                          <wp:lineTo x="-80" y="0"/>
                        </wp:wrapPolygon>
                      </wp:wrapTight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4310" cy="2112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4935" w:rsidRPr="003E62EF" w:rsidRDefault="00A54935" w:rsidP="00A5493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E62EF">
                                    <w:rPr>
                                      <w:sz w:val="16"/>
                                      <w:szCs w:val="16"/>
                                    </w:rPr>
                                    <w:t>Российская Федерация</w:t>
                                  </w:r>
                                </w:p>
                                <w:p w:rsidR="00A54935" w:rsidRPr="003E62EF" w:rsidRDefault="00A54935" w:rsidP="00A5493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E62EF">
                                    <w:rPr>
                                      <w:sz w:val="16"/>
                                      <w:szCs w:val="16"/>
                                    </w:rPr>
                                    <w:t>Липецкая область</w:t>
                                  </w:r>
                                </w:p>
                                <w:p w:rsidR="00A54935" w:rsidRPr="003E62EF" w:rsidRDefault="00A54935" w:rsidP="00A5493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4935" w:rsidRPr="003E62EF" w:rsidRDefault="00A54935" w:rsidP="00A5493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E62EF">
                                    <w:rPr>
                                      <w:sz w:val="16"/>
                                      <w:szCs w:val="16"/>
                                    </w:rPr>
                                    <w:t>ДЕПАРТАМЕНТ ОБРАЗОВАНИЯ</w:t>
                                  </w:r>
                                </w:p>
                                <w:p w:rsidR="00A54935" w:rsidRPr="003E62EF" w:rsidRDefault="00A54935" w:rsidP="00A5493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E62EF">
                                    <w:rPr>
                                      <w:sz w:val="16"/>
                                      <w:szCs w:val="16"/>
                                    </w:rPr>
                                    <w:t>АДМИНИСТРАЦИИ ГОРОДА ЛИПЕЦКА</w:t>
                                  </w:r>
                                </w:p>
                                <w:p w:rsidR="00A54935" w:rsidRPr="003E62EF" w:rsidRDefault="00A54935" w:rsidP="00A5493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4935" w:rsidRPr="003E62EF" w:rsidRDefault="00A54935" w:rsidP="00A5493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E62E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Муниципальное бюджетное </w:t>
                                  </w:r>
                                </w:p>
                                <w:p w:rsidR="00A54935" w:rsidRPr="003E62EF" w:rsidRDefault="00A54935" w:rsidP="00A5493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E62E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общеобразовательное учреждение</w:t>
                                  </w:r>
                                </w:p>
                                <w:p w:rsidR="00A54935" w:rsidRPr="003E62EF" w:rsidRDefault="00A54935" w:rsidP="00A5493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E62E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средняя школа №68 города Липецка</w:t>
                                  </w:r>
                                </w:p>
                                <w:p w:rsidR="00A54935" w:rsidRPr="003E62EF" w:rsidRDefault="00A54935" w:rsidP="00A5493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E62EF">
                                    <w:rPr>
                                      <w:sz w:val="16"/>
                                      <w:szCs w:val="16"/>
                                    </w:rPr>
                                    <w:t>(МБОУ СШ №68 города Липецка)</w:t>
                                  </w:r>
                                </w:p>
                                <w:p w:rsidR="00A54935" w:rsidRPr="003E62EF" w:rsidRDefault="00A54935" w:rsidP="00A5493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4935" w:rsidRPr="003E62EF" w:rsidRDefault="00A54935" w:rsidP="00A5493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E62EF">
                                    <w:rPr>
                                      <w:sz w:val="16"/>
                                      <w:szCs w:val="16"/>
                                    </w:rPr>
                                    <w:t>398046, г.Липецк, ул. Стаханова, д.17.</w:t>
                                  </w:r>
                                </w:p>
                                <w:p w:rsidR="00A54935" w:rsidRPr="003E62EF" w:rsidRDefault="00A54935" w:rsidP="00A5493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E62EF">
                                    <w:rPr>
                                      <w:sz w:val="16"/>
                                      <w:szCs w:val="16"/>
                                    </w:rPr>
                                    <w:t>тел.: (4742) 41-50-98</w:t>
                                  </w:r>
                                </w:p>
                                <w:p w:rsidR="00A54935" w:rsidRPr="003E62EF" w:rsidRDefault="00A54935" w:rsidP="00A5493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E62EF">
                                    <w:rPr>
                                      <w:sz w:val="16"/>
                                      <w:szCs w:val="16"/>
                                    </w:rPr>
                                    <w:t>факс (4742) 41-51-03</w:t>
                                  </w:r>
                                </w:p>
                                <w:p w:rsidR="00A54935" w:rsidRPr="00D42ABA" w:rsidRDefault="00A54935" w:rsidP="00A5493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E62EF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E</w:t>
                                  </w:r>
                                  <w:r w:rsidRPr="00D42ABA">
                                    <w:rPr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3E62EF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mail</w:t>
                                  </w:r>
                                  <w:r w:rsidRPr="00D42ABA">
                                    <w:rPr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  <w:hyperlink r:id="rId7" w:history="1">
                                    <w:r w:rsidRPr="00FF52F3">
                                      <w:rPr>
                                        <w:rStyle w:val="a8"/>
                                        <w:sz w:val="16"/>
                                        <w:szCs w:val="16"/>
                                        <w:lang w:val="en-US"/>
                                      </w:rPr>
                                      <w:t>sc</w:t>
                                    </w:r>
                                    <w:r w:rsidRPr="00D42ABA">
                                      <w:rPr>
                                        <w:rStyle w:val="a8"/>
                                        <w:sz w:val="16"/>
                                        <w:szCs w:val="16"/>
                                      </w:rPr>
                                      <w:t>68</w:t>
                                    </w:r>
                                    <w:r w:rsidRPr="00FF52F3">
                                      <w:rPr>
                                        <w:rStyle w:val="a8"/>
                                        <w:sz w:val="16"/>
                                        <w:szCs w:val="16"/>
                                        <w:lang w:val="en-US"/>
                                      </w:rPr>
                                      <w:t>lipetsk</w:t>
                                    </w:r>
                                    <w:r w:rsidRPr="00D42ABA">
                                      <w:rPr>
                                        <w:rStyle w:val="a8"/>
                                        <w:sz w:val="16"/>
                                        <w:szCs w:val="16"/>
                                      </w:rPr>
                                      <w:t>@</w:t>
                                    </w:r>
                                    <w:r w:rsidRPr="00FF52F3">
                                      <w:rPr>
                                        <w:rStyle w:val="a8"/>
                                        <w:sz w:val="16"/>
                                        <w:szCs w:val="16"/>
                                        <w:lang w:val="en-US"/>
                                      </w:rPr>
                                      <w:t>rambler</w:t>
                                    </w:r>
                                    <w:r w:rsidRPr="00D42ABA">
                                      <w:rPr>
                                        <w:rStyle w:val="a8"/>
                                        <w:sz w:val="16"/>
                                        <w:szCs w:val="16"/>
                                      </w:rPr>
                                      <w:t>.</w:t>
                                    </w:r>
                                    <w:r w:rsidRPr="00FF52F3">
                                      <w:rPr>
                                        <w:rStyle w:val="a8"/>
                                        <w:sz w:val="16"/>
                                        <w:szCs w:val="16"/>
                                        <w:lang w:val="en-US"/>
                                      </w:rPr>
                                      <w:t>ru</w:t>
                                    </w:r>
                                  </w:hyperlink>
                                  <w:r w:rsidRPr="00D42ABA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A54935" w:rsidRPr="00D42ABA" w:rsidRDefault="00A54935" w:rsidP="00A5493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29</w:t>
                                  </w:r>
                                  <w:r w:rsidRPr="00D42ABA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.0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9</w:t>
                                  </w:r>
                                  <w:r w:rsidRPr="00D42ABA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.202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1г</w:t>
                                  </w:r>
                                  <w:r w:rsidRPr="00D42ABA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.  </w:t>
                                  </w:r>
                                  <w:r w:rsidRPr="00D42ABA">
                                    <w:rPr>
                                      <w:sz w:val="16"/>
                                      <w:szCs w:val="16"/>
                                    </w:rPr>
                                    <w:t>№___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252</w:t>
                                  </w:r>
                                  <w:r w:rsidRPr="00D42ABA">
                                    <w:rPr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</w:p>
                                <w:p w:rsidR="00A54935" w:rsidRPr="003E62EF" w:rsidRDefault="00A54935" w:rsidP="00A5493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E62EF">
                                    <w:rPr>
                                      <w:sz w:val="16"/>
                                      <w:szCs w:val="16"/>
                                    </w:rPr>
                                    <w:t>на №_________ от __________</w:t>
                                  </w:r>
                                </w:p>
                                <w:p w:rsidR="00A54935" w:rsidRDefault="00A54935" w:rsidP="00A5493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A54935" w:rsidRPr="00486B64" w:rsidRDefault="00A54935" w:rsidP="00A54935">
                                  <w:pPr>
                                    <w:jc w:val="center"/>
                                  </w:pPr>
                                </w:p>
                                <w:p w:rsidR="00A54935" w:rsidRPr="005A6CE9" w:rsidRDefault="00A54935" w:rsidP="00A54935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333D3" id="Rectangle 2" o:spid="_x0000_s1026" style="position:absolute;margin-left:-.5pt;margin-top:14.1pt;width:215.3pt;height:166.3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Mh/gQIAAAc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" stroked="f">
                      <v:textbox>
                        <w:txbxContent>
                          <w:p w:rsidR="00A54935" w:rsidRPr="003E62EF" w:rsidRDefault="00A54935" w:rsidP="00A549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E62EF">
                              <w:rPr>
                                <w:sz w:val="16"/>
                                <w:szCs w:val="16"/>
                              </w:rPr>
                              <w:t>Российская Федерация</w:t>
                            </w:r>
                          </w:p>
                          <w:p w:rsidR="00A54935" w:rsidRPr="003E62EF" w:rsidRDefault="00A54935" w:rsidP="00A549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E62EF">
                              <w:rPr>
                                <w:sz w:val="16"/>
                                <w:szCs w:val="16"/>
                              </w:rPr>
                              <w:t>Липецкая область</w:t>
                            </w:r>
                          </w:p>
                          <w:p w:rsidR="00A54935" w:rsidRPr="003E62EF" w:rsidRDefault="00A54935" w:rsidP="00A549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4935" w:rsidRPr="003E62EF" w:rsidRDefault="00A54935" w:rsidP="00A549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E62EF">
                              <w:rPr>
                                <w:sz w:val="16"/>
                                <w:szCs w:val="16"/>
                              </w:rPr>
                              <w:t>ДЕПАРТАМЕНТ ОБРАЗОВАНИЯ</w:t>
                            </w:r>
                          </w:p>
                          <w:p w:rsidR="00A54935" w:rsidRPr="003E62EF" w:rsidRDefault="00A54935" w:rsidP="00A549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E62EF">
                              <w:rPr>
                                <w:sz w:val="16"/>
                                <w:szCs w:val="16"/>
                              </w:rPr>
                              <w:t>АДМИНИСТРАЦИИ ГОРОДА ЛИПЕЦКА</w:t>
                            </w:r>
                          </w:p>
                          <w:p w:rsidR="00A54935" w:rsidRPr="003E62EF" w:rsidRDefault="00A54935" w:rsidP="00A549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4935" w:rsidRPr="003E62EF" w:rsidRDefault="00A54935" w:rsidP="00A549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E62E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Муниципальное бюджетное </w:t>
                            </w:r>
                          </w:p>
                          <w:p w:rsidR="00A54935" w:rsidRPr="003E62EF" w:rsidRDefault="00A54935" w:rsidP="00A549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E62EF">
                              <w:rPr>
                                <w:b/>
                                <w:sz w:val="16"/>
                                <w:szCs w:val="16"/>
                              </w:rPr>
                              <w:t>общеобразовательное учреждение</w:t>
                            </w:r>
                          </w:p>
                          <w:p w:rsidR="00A54935" w:rsidRPr="003E62EF" w:rsidRDefault="00A54935" w:rsidP="00A5493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E62E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средняя школа №68 города Липецка</w:t>
                            </w:r>
                          </w:p>
                          <w:p w:rsidR="00A54935" w:rsidRPr="003E62EF" w:rsidRDefault="00A54935" w:rsidP="00A549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E62EF">
                              <w:rPr>
                                <w:sz w:val="16"/>
                                <w:szCs w:val="16"/>
                              </w:rPr>
                              <w:t>(МБОУ СШ №68 города Липецка)</w:t>
                            </w:r>
                          </w:p>
                          <w:p w:rsidR="00A54935" w:rsidRPr="003E62EF" w:rsidRDefault="00A54935" w:rsidP="00A549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4935" w:rsidRPr="003E62EF" w:rsidRDefault="00A54935" w:rsidP="00A549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E62EF">
                              <w:rPr>
                                <w:sz w:val="16"/>
                                <w:szCs w:val="16"/>
                              </w:rPr>
                              <w:t xml:space="preserve">398046, </w:t>
                            </w:r>
                            <w:proofErr w:type="spellStart"/>
                            <w:r w:rsidRPr="003E62EF">
                              <w:rPr>
                                <w:sz w:val="16"/>
                                <w:szCs w:val="16"/>
                              </w:rPr>
                              <w:t>г.Липецк</w:t>
                            </w:r>
                            <w:proofErr w:type="spellEnd"/>
                            <w:r w:rsidRPr="003E62EF">
                              <w:rPr>
                                <w:sz w:val="16"/>
                                <w:szCs w:val="16"/>
                              </w:rPr>
                              <w:t>, ул. Стаханова, д.17.</w:t>
                            </w:r>
                          </w:p>
                          <w:p w:rsidR="00A54935" w:rsidRPr="003E62EF" w:rsidRDefault="00A54935" w:rsidP="00A549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E62EF">
                              <w:rPr>
                                <w:sz w:val="16"/>
                                <w:szCs w:val="16"/>
                              </w:rPr>
                              <w:t>тел.: (4742) 41-50-98</w:t>
                            </w:r>
                          </w:p>
                          <w:p w:rsidR="00A54935" w:rsidRPr="003E62EF" w:rsidRDefault="00A54935" w:rsidP="00A549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E62EF">
                              <w:rPr>
                                <w:sz w:val="16"/>
                                <w:szCs w:val="16"/>
                              </w:rPr>
                              <w:t>факс (4742) 41-51-03</w:t>
                            </w:r>
                          </w:p>
                          <w:p w:rsidR="00A54935" w:rsidRPr="00D42ABA" w:rsidRDefault="00A54935" w:rsidP="00A549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E62EF">
                              <w:rPr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D42ABA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3E62EF">
                              <w:rPr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r w:rsidRPr="00D42ABA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hyperlink r:id="rId8" w:history="1">
                              <w:r w:rsidRPr="00FF52F3">
                                <w:rPr>
                                  <w:rStyle w:val="a8"/>
                                  <w:sz w:val="16"/>
                                  <w:szCs w:val="16"/>
                                  <w:lang w:val="en-US"/>
                                </w:rPr>
                                <w:t>sc</w:t>
                              </w:r>
                              <w:r w:rsidRPr="00D42ABA">
                                <w:rPr>
                                  <w:rStyle w:val="a8"/>
                                  <w:sz w:val="16"/>
                                  <w:szCs w:val="16"/>
                                </w:rPr>
                                <w:t>68</w:t>
                              </w:r>
                              <w:r w:rsidRPr="00FF52F3">
                                <w:rPr>
                                  <w:rStyle w:val="a8"/>
                                  <w:sz w:val="16"/>
                                  <w:szCs w:val="16"/>
                                  <w:lang w:val="en-US"/>
                                </w:rPr>
                                <w:t>lipetsk</w:t>
                              </w:r>
                              <w:r w:rsidRPr="00D42ABA">
                                <w:rPr>
                                  <w:rStyle w:val="a8"/>
                                  <w:sz w:val="16"/>
                                  <w:szCs w:val="16"/>
                                </w:rPr>
                                <w:t>@</w:t>
                              </w:r>
                              <w:r w:rsidRPr="00FF52F3">
                                <w:rPr>
                                  <w:rStyle w:val="a8"/>
                                  <w:sz w:val="16"/>
                                  <w:szCs w:val="16"/>
                                  <w:lang w:val="en-US"/>
                                </w:rPr>
                                <w:t>rambler</w:t>
                              </w:r>
                              <w:r w:rsidRPr="00D42ABA">
                                <w:rPr>
                                  <w:rStyle w:val="a8"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spellStart"/>
                              <w:r w:rsidRPr="00FF52F3">
                                <w:rPr>
                                  <w:rStyle w:val="a8"/>
                                  <w:sz w:val="16"/>
                                  <w:szCs w:val="16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Pr="00D42AB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54935" w:rsidRPr="00D42ABA" w:rsidRDefault="00A54935" w:rsidP="00A549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29</w:t>
                            </w:r>
                            <w:r w:rsidRPr="00D42ABA">
                              <w:rPr>
                                <w:sz w:val="16"/>
                                <w:szCs w:val="16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9</w:t>
                            </w:r>
                            <w:r w:rsidRPr="00D42ABA">
                              <w:rPr>
                                <w:sz w:val="16"/>
                                <w:szCs w:val="16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1г</w:t>
                            </w:r>
                            <w:r w:rsidRPr="00D42ABA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.  </w:t>
                            </w:r>
                            <w:r w:rsidRPr="00D42ABA">
                              <w:rPr>
                                <w:sz w:val="16"/>
                                <w:szCs w:val="16"/>
                              </w:rPr>
                              <w:t>№___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252</w:t>
                            </w:r>
                            <w:r w:rsidRPr="00D42ABA"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:rsidR="00A54935" w:rsidRPr="003E62EF" w:rsidRDefault="00A54935" w:rsidP="00A549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E62EF">
                              <w:rPr>
                                <w:sz w:val="16"/>
                                <w:szCs w:val="16"/>
                              </w:rPr>
                              <w:t>на №_________ от __________</w:t>
                            </w:r>
                          </w:p>
                          <w:p w:rsidR="00A54935" w:rsidRDefault="00A54935" w:rsidP="00A5493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A54935" w:rsidRPr="00486B64" w:rsidRDefault="00A54935" w:rsidP="00A54935">
                            <w:pPr>
                              <w:jc w:val="center"/>
                            </w:pPr>
                          </w:p>
                          <w:p w:rsidR="00A54935" w:rsidRPr="005A6CE9" w:rsidRDefault="00A54935" w:rsidP="00A5493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4673" w:type="dxa"/>
          </w:tcPr>
          <w:p w:rsidR="00A54935" w:rsidRPr="00A54935" w:rsidRDefault="00A54935" w:rsidP="00A54935">
            <w:pPr>
              <w:ind w:right="-2"/>
              <w:jc w:val="right"/>
            </w:pPr>
            <w:r w:rsidRPr="00A54935">
              <w:t xml:space="preserve">                          В Координационный орган по вопросам формирования и                                                     функционирования</w:t>
            </w:r>
          </w:p>
          <w:p w:rsidR="00A54935" w:rsidRPr="00A54935" w:rsidRDefault="00A54935" w:rsidP="00A54935">
            <w:pPr>
              <w:ind w:right="-2"/>
              <w:jc w:val="right"/>
            </w:pPr>
            <w:r w:rsidRPr="00A54935">
              <w:t xml:space="preserve"> инновационной структуры</w:t>
            </w:r>
          </w:p>
          <w:p w:rsidR="00A54935" w:rsidRPr="00A54935" w:rsidRDefault="00A54935" w:rsidP="00A54935">
            <w:pPr>
              <w:ind w:right="-2"/>
              <w:jc w:val="right"/>
            </w:pPr>
            <w:r w:rsidRPr="00A54935">
              <w:t xml:space="preserve">                                              в региональной системе образования</w:t>
            </w:r>
          </w:p>
          <w:p w:rsidR="00A54935" w:rsidRPr="00A54935" w:rsidRDefault="00A54935" w:rsidP="00A54935">
            <w:pPr>
              <w:ind w:right="-2"/>
              <w:jc w:val="right"/>
            </w:pPr>
            <w:r w:rsidRPr="00A54935">
              <w:t xml:space="preserve"> </w:t>
            </w:r>
          </w:p>
          <w:p w:rsidR="00A54935" w:rsidRPr="00A54935" w:rsidRDefault="00A54935" w:rsidP="00A54935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A54935" w:rsidRPr="00A54935" w:rsidRDefault="00A54935" w:rsidP="00A54935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A54935" w:rsidRPr="00A54935" w:rsidRDefault="00A54935" w:rsidP="00A54935">
      <w:pPr>
        <w:tabs>
          <w:tab w:val="left" w:pos="4395"/>
        </w:tabs>
        <w:ind w:right="-2"/>
        <w:jc w:val="center"/>
        <w:rPr>
          <w:b/>
        </w:rPr>
      </w:pPr>
      <w:r w:rsidRPr="00A54935">
        <w:rPr>
          <w:b/>
        </w:rPr>
        <w:t>Заявка</w:t>
      </w:r>
    </w:p>
    <w:p w:rsidR="00A54935" w:rsidRPr="00A54935" w:rsidRDefault="00A54935" w:rsidP="00A54935">
      <w:pPr>
        <w:tabs>
          <w:tab w:val="left" w:pos="4395"/>
        </w:tabs>
        <w:ind w:right="-2"/>
        <w:jc w:val="center"/>
        <w:rPr>
          <w:b/>
        </w:rPr>
      </w:pPr>
      <w:r w:rsidRPr="00A54935">
        <w:rPr>
          <w:b/>
        </w:rPr>
        <w:t>на открытие региональной инновационной площадки</w:t>
      </w:r>
    </w:p>
    <w:p w:rsidR="00A54935" w:rsidRPr="00A54935" w:rsidRDefault="00A54935" w:rsidP="00A54935">
      <w:pPr>
        <w:tabs>
          <w:tab w:val="left" w:pos="4395"/>
        </w:tabs>
        <w:ind w:right="-2"/>
        <w:jc w:val="center"/>
        <w:rPr>
          <w:b/>
        </w:rPr>
      </w:pPr>
    </w:p>
    <w:p w:rsidR="00A54935" w:rsidRPr="00A54935" w:rsidRDefault="00A54935" w:rsidP="00A54935">
      <w:pPr>
        <w:widowControl w:val="0"/>
        <w:autoSpaceDE w:val="0"/>
        <w:autoSpaceDN w:val="0"/>
        <w:spacing w:before="5" w:after="200" w:line="276" w:lineRule="auto"/>
        <w:jc w:val="both"/>
        <w:rPr>
          <w:sz w:val="21"/>
          <w:szCs w:val="28"/>
          <w:u w:val="single"/>
          <w:lang w:eastAsia="en-US"/>
        </w:rPr>
      </w:pPr>
      <w:r w:rsidRPr="00A54935">
        <w:rPr>
          <w:szCs w:val="22"/>
          <w:lang w:eastAsia="en-US"/>
        </w:rPr>
        <w:t>Образовательная организация (полное наименование образовательной организации в</w:t>
      </w:r>
      <w:r w:rsidRPr="00A54935">
        <w:rPr>
          <w:spacing w:val="-57"/>
          <w:szCs w:val="22"/>
          <w:lang w:eastAsia="en-US"/>
        </w:rPr>
        <w:t xml:space="preserve"> </w:t>
      </w:r>
      <w:r w:rsidRPr="00A54935">
        <w:rPr>
          <w:szCs w:val="22"/>
          <w:lang w:eastAsia="en-US"/>
        </w:rPr>
        <w:t>соответствии</w:t>
      </w:r>
      <w:r w:rsidRPr="00A54935">
        <w:rPr>
          <w:spacing w:val="-1"/>
          <w:szCs w:val="22"/>
          <w:lang w:eastAsia="en-US"/>
        </w:rPr>
        <w:t xml:space="preserve"> </w:t>
      </w:r>
      <w:r w:rsidRPr="00A54935">
        <w:rPr>
          <w:szCs w:val="22"/>
          <w:lang w:eastAsia="en-US"/>
        </w:rPr>
        <w:t>с</w:t>
      </w:r>
      <w:r w:rsidRPr="00A54935">
        <w:rPr>
          <w:spacing w:val="-1"/>
          <w:szCs w:val="22"/>
          <w:lang w:eastAsia="en-US"/>
        </w:rPr>
        <w:t xml:space="preserve"> </w:t>
      </w:r>
      <w:r w:rsidRPr="00A54935">
        <w:rPr>
          <w:szCs w:val="22"/>
          <w:lang w:eastAsia="en-US"/>
        </w:rPr>
        <w:t>Уставом, полный</w:t>
      </w:r>
      <w:r w:rsidRPr="00A54935">
        <w:rPr>
          <w:spacing w:val="-2"/>
          <w:szCs w:val="22"/>
          <w:lang w:eastAsia="en-US"/>
        </w:rPr>
        <w:t xml:space="preserve"> </w:t>
      </w:r>
      <w:r w:rsidRPr="00A54935">
        <w:rPr>
          <w:szCs w:val="22"/>
          <w:lang w:eastAsia="en-US"/>
        </w:rPr>
        <w:t>почтовый адрес)</w:t>
      </w:r>
      <w:r w:rsidRPr="00A54935">
        <w:rPr>
          <w:noProof/>
          <w:sz w:val="28"/>
          <w:szCs w:val="28"/>
        </w:rPr>
        <w:t xml:space="preserve"> </w:t>
      </w:r>
      <w:r w:rsidRPr="00A54935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693E9C7" wp14:editId="437C2AEB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9525" r="5080" b="825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1CEBE" id="Полилиния 15" o:spid="_x0000_s1026" style="position:absolute;margin-left:85.1pt;margin-top:13.55pt;width:462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MEpEA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A54935">
        <w:rPr>
          <w:sz w:val="21"/>
          <w:szCs w:val="28"/>
          <w:lang w:eastAsia="en-US"/>
        </w:rPr>
        <w:t xml:space="preserve">муниципальное бюджетное общеобразовательное учреждение средняя школа № 68 города Липецка, </w:t>
      </w:r>
      <w:r w:rsidRPr="00A54935">
        <w:rPr>
          <w:sz w:val="21"/>
          <w:szCs w:val="28"/>
          <w:u w:val="single"/>
          <w:lang w:eastAsia="en-US"/>
        </w:rPr>
        <w:t xml:space="preserve">398046, Россия, город Липецк, улица Стаханова, дом 17_________________________________________ </w:t>
      </w:r>
    </w:p>
    <w:p w:rsidR="00A54935" w:rsidRPr="00A54935" w:rsidRDefault="00A54935" w:rsidP="00A54935">
      <w:pPr>
        <w:widowControl w:val="0"/>
        <w:tabs>
          <w:tab w:val="left" w:pos="5513"/>
          <w:tab w:val="left" w:pos="7273"/>
          <w:tab w:val="left" w:pos="9523"/>
        </w:tabs>
        <w:autoSpaceDE w:val="0"/>
        <w:autoSpaceDN w:val="0"/>
        <w:ind w:right="264"/>
        <w:jc w:val="both"/>
        <w:rPr>
          <w:szCs w:val="22"/>
          <w:u w:val="single"/>
          <w:lang w:eastAsia="en-US"/>
        </w:rPr>
      </w:pPr>
      <w:r w:rsidRPr="00A54935">
        <w:rPr>
          <w:szCs w:val="22"/>
          <w:lang w:eastAsia="en-US"/>
        </w:rPr>
        <w:t xml:space="preserve">в лице директора Щукиной О.А. в соответствии с решением Педагогического совета образовательной организации (№ протокола </w:t>
      </w:r>
      <w:r w:rsidRPr="00A54935">
        <w:rPr>
          <w:szCs w:val="22"/>
          <w:u w:val="single"/>
          <w:lang w:eastAsia="en-US"/>
        </w:rPr>
        <w:t>1</w:t>
      </w:r>
      <w:r w:rsidRPr="00A54935">
        <w:rPr>
          <w:szCs w:val="22"/>
          <w:lang w:eastAsia="en-US"/>
        </w:rPr>
        <w:t xml:space="preserve">, дата </w:t>
      </w:r>
      <w:r w:rsidRPr="00A54935">
        <w:rPr>
          <w:szCs w:val="22"/>
          <w:u w:val="single"/>
          <w:lang w:eastAsia="en-US"/>
        </w:rPr>
        <w:t>27.08.2021 г.</w:t>
      </w:r>
      <w:r w:rsidRPr="00A54935">
        <w:rPr>
          <w:szCs w:val="22"/>
          <w:lang w:eastAsia="en-US"/>
        </w:rPr>
        <w:t>) просит принять заявку</w:t>
      </w:r>
      <w:r w:rsidRPr="00A54935">
        <w:rPr>
          <w:spacing w:val="1"/>
          <w:szCs w:val="22"/>
          <w:lang w:eastAsia="en-US"/>
        </w:rPr>
        <w:t xml:space="preserve"> </w:t>
      </w:r>
      <w:r w:rsidRPr="00A54935">
        <w:rPr>
          <w:szCs w:val="22"/>
          <w:lang w:eastAsia="en-US"/>
        </w:rPr>
        <w:t>на</w:t>
      </w:r>
      <w:r w:rsidRPr="00A54935">
        <w:rPr>
          <w:spacing w:val="-3"/>
          <w:szCs w:val="22"/>
          <w:lang w:eastAsia="en-US"/>
        </w:rPr>
        <w:t xml:space="preserve"> </w:t>
      </w:r>
      <w:r w:rsidRPr="00A54935">
        <w:rPr>
          <w:szCs w:val="22"/>
          <w:lang w:eastAsia="en-US"/>
        </w:rPr>
        <w:t>статус региональной</w:t>
      </w:r>
      <w:r w:rsidRPr="00A54935">
        <w:rPr>
          <w:spacing w:val="-3"/>
          <w:szCs w:val="22"/>
          <w:lang w:eastAsia="en-US"/>
        </w:rPr>
        <w:t xml:space="preserve"> </w:t>
      </w:r>
      <w:r w:rsidRPr="00A54935">
        <w:rPr>
          <w:szCs w:val="22"/>
          <w:lang w:eastAsia="en-US"/>
        </w:rPr>
        <w:t>инновационной</w:t>
      </w:r>
      <w:r w:rsidRPr="00A54935">
        <w:rPr>
          <w:spacing w:val="-3"/>
          <w:szCs w:val="22"/>
          <w:lang w:eastAsia="en-US"/>
        </w:rPr>
        <w:t xml:space="preserve"> </w:t>
      </w:r>
      <w:r w:rsidRPr="00A54935">
        <w:rPr>
          <w:szCs w:val="22"/>
          <w:lang w:eastAsia="en-US"/>
        </w:rPr>
        <w:t>площадки</w:t>
      </w:r>
      <w:r w:rsidRPr="00A54935">
        <w:rPr>
          <w:spacing w:val="-2"/>
          <w:szCs w:val="22"/>
          <w:lang w:eastAsia="en-US"/>
        </w:rPr>
        <w:t xml:space="preserve"> </w:t>
      </w:r>
      <w:r w:rsidRPr="00A54935">
        <w:rPr>
          <w:szCs w:val="22"/>
          <w:lang w:eastAsia="en-US"/>
        </w:rPr>
        <w:t>по</w:t>
      </w:r>
      <w:r w:rsidRPr="00A54935">
        <w:rPr>
          <w:spacing w:val="-1"/>
          <w:szCs w:val="22"/>
          <w:lang w:eastAsia="en-US"/>
        </w:rPr>
        <w:t xml:space="preserve"> </w:t>
      </w:r>
      <w:r w:rsidRPr="00A54935">
        <w:rPr>
          <w:szCs w:val="22"/>
          <w:lang w:eastAsia="en-US"/>
        </w:rPr>
        <w:t>теме:</w:t>
      </w:r>
      <w:r w:rsidRPr="00A54935">
        <w:rPr>
          <w:szCs w:val="22"/>
          <w:u w:val="single"/>
          <w:lang w:eastAsia="en-US"/>
        </w:rPr>
        <w:t xml:space="preserve"> «Организационно-педагогические условия преподавания предмета «Основы финансовой грамотности»»</w:t>
      </w:r>
    </w:p>
    <w:p w:rsidR="00A54935" w:rsidRPr="00A54935" w:rsidRDefault="00A54935" w:rsidP="00A54935">
      <w:pPr>
        <w:widowControl w:val="0"/>
        <w:tabs>
          <w:tab w:val="left" w:pos="5513"/>
          <w:tab w:val="left" w:pos="7273"/>
          <w:tab w:val="left" w:pos="9523"/>
        </w:tabs>
        <w:autoSpaceDE w:val="0"/>
        <w:autoSpaceDN w:val="0"/>
        <w:ind w:right="264"/>
        <w:jc w:val="both"/>
        <w:rPr>
          <w:szCs w:val="22"/>
          <w:lang w:eastAsia="en-US"/>
        </w:rPr>
      </w:pPr>
      <w:r w:rsidRPr="00A54935">
        <w:rPr>
          <w:szCs w:val="22"/>
          <w:lang w:eastAsia="en-US"/>
        </w:rPr>
        <w:t>на 2022 – 2025гг.</w:t>
      </w:r>
    </w:p>
    <w:p w:rsidR="00A54935" w:rsidRPr="00A54935" w:rsidRDefault="00A54935" w:rsidP="00A54935">
      <w:pPr>
        <w:widowControl w:val="0"/>
        <w:tabs>
          <w:tab w:val="left" w:pos="5513"/>
          <w:tab w:val="left" w:pos="7273"/>
          <w:tab w:val="left" w:pos="9523"/>
        </w:tabs>
        <w:autoSpaceDE w:val="0"/>
        <w:autoSpaceDN w:val="0"/>
        <w:ind w:left="222" w:right="264"/>
        <w:jc w:val="both"/>
        <w:rPr>
          <w:szCs w:val="22"/>
          <w:lang w:eastAsia="en-US"/>
        </w:rPr>
      </w:pPr>
    </w:p>
    <w:p w:rsidR="00A54935" w:rsidRPr="00A54935" w:rsidRDefault="00A54935" w:rsidP="00A54935">
      <w:pPr>
        <w:widowControl w:val="0"/>
        <w:tabs>
          <w:tab w:val="left" w:pos="5513"/>
          <w:tab w:val="left" w:pos="7273"/>
          <w:tab w:val="left" w:pos="9523"/>
        </w:tabs>
        <w:autoSpaceDE w:val="0"/>
        <w:autoSpaceDN w:val="0"/>
        <w:ind w:left="222" w:right="264"/>
        <w:jc w:val="both"/>
        <w:rPr>
          <w:szCs w:val="22"/>
          <w:lang w:eastAsia="en-US"/>
        </w:rPr>
      </w:pPr>
      <w:r w:rsidRPr="00A54935">
        <w:rPr>
          <w:szCs w:val="22"/>
          <w:lang w:eastAsia="en-US"/>
        </w:rPr>
        <w:t>Контактная информация:</w:t>
      </w:r>
    </w:p>
    <w:p w:rsidR="00A54935" w:rsidRPr="00A54935" w:rsidRDefault="00A54935" w:rsidP="00A54935">
      <w:pPr>
        <w:widowControl w:val="0"/>
        <w:tabs>
          <w:tab w:val="left" w:pos="5513"/>
          <w:tab w:val="left" w:pos="7273"/>
          <w:tab w:val="left" w:pos="9523"/>
        </w:tabs>
        <w:autoSpaceDE w:val="0"/>
        <w:autoSpaceDN w:val="0"/>
        <w:ind w:left="222" w:right="264"/>
        <w:jc w:val="both"/>
        <w:rPr>
          <w:szCs w:val="22"/>
          <w:u w:val="single"/>
          <w:lang w:eastAsia="en-US"/>
        </w:rPr>
      </w:pPr>
      <w:r w:rsidRPr="00A54935">
        <w:rPr>
          <w:szCs w:val="22"/>
          <w:lang w:eastAsia="en-US"/>
        </w:rPr>
        <w:t xml:space="preserve">телефон </w:t>
      </w:r>
      <w:r w:rsidRPr="00A54935">
        <w:rPr>
          <w:i/>
          <w:iCs/>
          <w:szCs w:val="22"/>
          <w:u w:val="single"/>
          <w:lang w:eastAsia="en-US"/>
        </w:rPr>
        <w:t>7 (4742) 41-50-98_______________________________</w:t>
      </w:r>
      <w:r w:rsidRPr="00A54935">
        <w:rPr>
          <w:szCs w:val="22"/>
          <w:lang w:eastAsia="en-US"/>
        </w:rPr>
        <w:t xml:space="preserve"> </w:t>
      </w:r>
    </w:p>
    <w:p w:rsidR="00A54935" w:rsidRPr="00A54935" w:rsidRDefault="00A54935" w:rsidP="00A54935">
      <w:pPr>
        <w:widowControl w:val="0"/>
        <w:tabs>
          <w:tab w:val="left" w:pos="5162"/>
          <w:tab w:val="left" w:pos="7504"/>
        </w:tabs>
        <w:autoSpaceDE w:val="0"/>
        <w:autoSpaceDN w:val="0"/>
        <w:ind w:left="222"/>
        <w:jc w:val="right"/>
        <w:rPr>
          <w:szCs w:val="22"/>
          <w:lang w:eastAsia="en-US"/>
        </w:rPr>
      </w:pPr>
      <w:r w:rsidRPr="00A54935">
        <w:rPr>
          <w:szCs w:val="22"/>
          <w:lang w:eastAsia="en-US"/>
        </w:rPr>
        <w:t xml:space="preserve">                                                                  </w:t>
      </w:r>
    </w:p>
    <w:p w:rsidR="00A54935" w:rsidRPr="00A54935" w:rsidRDefault="00A54935" w:rsidP="00A54935">
      <w:pPr>
        <w:widowControl w:val="0"/>
        <w:tabs>
          <w:tab w:val="left" w:pos="5162"/>
          <w:tab w:val="left" w:pos="7504"/>
        </w:tabs>
        <w:autoSpaceDE w:val="0"/>
        <w:autoSpaceDN w:val="0"/>
        <w:ind w:left="222"/>
        <w:jc w:val="right"/>
        <w:rPr>
          <w:szCs w:val="22"/>
          <w:lang w:eastAsia="en-US"/>
        </w:rPr>
      </w:pPr>
    </w:p>
    <w:p w:rsidR="00A54935" w:rsidRPr="00A54935" w:rsidRDefault="00A54935" w:rsidP="00A54935">
      <w:pPr>
        <w:widowControl w:val="0"/>
        <w:tabs>
          <w:tab w:val="left" w:pos="5162"/>
          <w:tab w:val="left" w:pos="7504"/>
        </w:tabs>
        <w:autoSpaceDE w:val="0"/>
        <w:autoSpaceDN w:val="0"/>
        <w:ind w:left="222"/>
        <w:jc w:val="right"/>
        <w:rPr>
          <w:szCs w:val="22"/>
          <w:lang w:eastAsia="en-US"/>
        </w:rPr>
      </w:pPr>
    </w:p>
    <w:p w:rsidR="00A54935" w:rsidRPr="00A54935" w:rsidRDefault="00A54935" w:rsidP="00A54935">
      <w:pPr>
        <w:widowControl w:val="0"/>
        <w:tabs>
          <w:tab w:val="left" w:pos="5162"/>
          <w:tab w:val="left" w:pos="7504"/>
        </w:tabs>
        <w:autoSpaceDE w:val="0"/>
        <w:autoSpaceDN w:val="0"/>
        <w:ind w:left="222"/>
        <w:jc w:val="right"/>
        <w:rPr>
          <w:szCs w:val="22"/>
          <w:lang w:eastAsia="en-US"/>
        </w:rPr>
      </w:pPr>
    </w:p>
    <w:p w:rsidR="00A54935" w:rsidRPr="00A54935" w:rsidRDefault="00A54935" w:rsidP="00A54935">
      <w:pPr>
        <w:widowControl w:val="0"/>
        <w:tabs>
          <w:tab w:val="left" w:pos="5162"/>
          <w:tab w:val="left" w:pos="7504"/>
        </w:tabs>
        <w:autoSpaceDE w:val="0"/>
        <w:autoSpaceDN w:val="0"/>
        <w:ind w:left="222"/>
        <w:jc w:val="right"/>
        <w:rPr>
          <w:szCs w:val="22"/>
          <w:lang w:eastAsia="en-US"/>
        </w:rPr>
      </w:pPr>
      <w:r w:rsidRPr="00A54935">
        <w:rPr>
          <w:szCs w:val="22"/>
          <w:lang w:eastAsia="en-US"/>
        </w:rPr>
        <w:t xml:space="preserve">                                                       </w:t>
      </w:r>
      <w:r>
        <w:rPr>
          <w:szCs w:val="22"/>
          <w:lang w:eastAsia="en-US"/>
        </w:rPr>
        <w:t xml:space="preserve"> Дата 29.09.2021 г. </w:t>
      </w:r>
    </w:p>
    <w:p w:rsidR="00A54935" w:rsidRPr="00A54935" w:rsidRDefault="00A54935" w:rsidP="00A54935">
      <w:pPr>
        <w:widowControl w:val="0"/>
        <w:tabs>
          <w:tab w:val="left" w:pos="5162"/>
          <w:tab w:val="left" w:pos="7504"/>
        </w:tabs>
        <w:autoSpaceDE w:val="0"/>
        <w:autoSpaceDN w:val="0"/>
        <w:ind w:left="222"/>
        <w:rPr>
          <w:szCs w:val="22"/>
          <w:lang w:eastAsia="en-US"/>
        </w:rPr>
      </w:pPr>
    </w:p>
    <w:p w:rsidR="00A54935" w:rsidRPr="00A54935" w:rsidRDefault="00A54935" w:rsidP="00A54935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A54935" w:rsidRPr="00A54935" w:rsidRDefault="00A54935" w:rsidP="00A54935">
      <w:pPr>
        <w:widowControl w:val="0"/>
        <w:autoSpaceDE w:val="0"/>
        <w:autoSpaceDN w:val="0"/>
        <w:spacing w:before="2"/>
        <w:rPr>
          <w:sz w:val="20"/>
          <w:szCs w:val="28"/>
          <w:lang w:eastAsia="en-US"/>
        </w:rPr>
      </w:pPr>
    </w:p>
    <w:p w:rsidR="00A54935" w:rsidRPr="00A54935" w:rsidRDefault="00A54935" w:rsidP="00A54935">
      <w:pPr>
        <w:widowControl w:val="0"/>
        <w:autoSpaceDE w:val="0"/>
        <w:autoSpaceDN w:val="0"/>
        <w:spacing w:before="2"/>
        <w:rPr>
          <w:sz w:val="20"/>
          <w:szCs w:val="28"/>
          <w:lang w:eastAsia="en-US"/>
        </w:rPr>
      </w:pPr>
    </w:p>
    <w:p w:rsidR="00A54935" w:rsidRPr="00A54935" w:rsidRDefault="00A54935" w:rsidP="00A54935">
      <w:pPr>
        <w:widowControl w:val="0"/>
        <w:autoSpaceDE w:val="0"/>
        <w:autoSpaceDN w:val="0"/>
        <w:spacing w:before="2"/>
        <w:rPr>
          <w:sz w:val="20"/>
          <w:szCs w:val="28"/>
          <w:lang w:eastAsia="en-US"/>
        </w:rPr>
      </w:pPr>
    </w:p>
    <w:p w:rsidR="00A54935" w:rsidRPr="00A54935" w:rsidRDefault="00A54935" w:rsidP="00A54935">
      <w:pPr>
        <w:widowControl w:val="0"/>
        <w:autoSpaceDE w:val="0"/>
        <w:autoSpaceDN w:val="0"/>
        <w:spacing w:before="2"/>
        <w:rPr>
          <w:sz w:val="20"/>
          <w:szCs w:val="28"/>
          <w:lang w:eastAsia="en-US"/>
        </w:rPr>
      </w:pPr>
    </w:p>
    <w:p w:rsidR="00A54935" w:rsidRPr="00A54935" w:rsidRDefault="00A54935" w:rsidP="00A54935">
      <w:pPr>
        <w:widowControl w:val="0"/>
        <w:autoSpaceDE w:val="0"/>
        <w:autoSpaceDN w:val="0"/>
        <w:spacing w:before="2"/>
        <w:rPr>
          <w:sz w:val="20"/>
          <w:szCs w:val="28"/>
          <w:lang w:eastAsia="en-US"/>
        </w:rPr>
      </w:pPr>
    </w:p>
    <w:p w:rsidR="00A54935" w:rsidRPr="00A54935" w:rsidRDefault="00A54935" w:rsidP="00A54935">
      <w:pPr>
        <w:widowControl w:val="0"/>
        <w:tabs>
          <w:tab w:val="left" w:pos="2077"/>
          <w:tab w:val="left" w:pos="4063"/>
          <w:tab w:val="left" w:pos="9230"/>
        </w:tabs>
        <w:autoSpaceDE w:val="0"/>
        <w:autoSpaceDN w:val="0"/>
        <w:spacing w:before="90"/>
        <w:ind w:left="222"/>
        <w:rPr>
          <w:szCs w:val="22"/>
          <w:lang w:eastAsia="en-US"/>
        </w:rPr>
      </w:pPr>
      <w:r w:rsidRPr="00A54935">
        <w:rPr>
          <w:szCs w:val="22"/>
          <w:lang w:eastAsia="en-US"/>
        </w:rPr>
        <w:t>Директор</w:t>
      </w:r>
      <w:r w:rsidRPr="00A54935">
        <w:rPr>
          <w:szCs w:val="22"/>
          <w:lang w:eastAsia="en-US"/>
        </w:rPr>
        <w:tab/>
        <w:t xml:space="preserve">Щукина О.А.        </w:t>
      </w:r>
      <w:r>
        <w:rPr>
          <w:szCs w:val="22"/>
          <w:lang w:eastAsia="en-US"/>
        </w:rPr>
        <w:t xml:space="preserve">                 </w:t>
      </w:r>
      <w:r w:rsidRPr="00A54935">
        <w:rPr>
          <w:szCs w:val="22"/>
          <w:lang w:eastAsia="en-US"/>
        </w:rPr>
        <w:t xml:space="preserve"> Подпись</w:t>
      </w:r>
      <w:r w:rsidRPr="00A54935">
        <w:rPr>
          <w:spacing w:val="-5"/>
          <w:szCs w:val="22"/>
          <w:lang w:eastAsia="en-US"/>
        </w:rPr>
        <w:t xml:space="preserve"> </w:t>
      </w:r>
      <w:r w:rsidRPr="00A54935">
        <w:rPr>
          <w:szCs w:val="22"/>
          <w:lang w:eastAsia="en-US"/>
        </w:rPr>
        <w:t>руководителя</w:t>
      </w:r>
      <w:r w:rsidRPr="00A54935">
        <w:rPr>
          <w:szCs w:val="22"/>
          <w:u w:val="single"/>
          <w:lang w:eastAsia="en-US"/>
        </w:rPr>
        <w:t xml:space="preserve"> </w:t>
      </w:r>
      <w:r w:rsidRPr="00A54935">
        <w:rPr>
          <w:szCs w:val="22"/>
          <w:u w:val="single"/>
          <w:lang w:eastAsia="en-US"/>
        </w:rPr>
        <w:tab/>
      </w:r>
    </w:p>
    <w:p w:rsidR="00A54935" w:rsidRDefault="00A54935">
      <w:pPr>
        <w:spacing w:after="160" w:line="259" w:lineRule="auto"/>
        <w:rPr>
          <w:rFonts w:eastAsiaTheme="minorHAnsi" w:cs="Arial"/>
          <w:b/>
          <w:caps/>
          <w:color w:val="333333"/>
          <w:lang w:eastAsia="en-US"/>
        </w:rPr>
      </w:pPr>
    </w:p>
    <w:p w:rsidR="00A54935" w:rsidRPr="00A54935" w:rsidRDefault="00A54935" w:rsidP="00A54935">
      <w:pPr>
        <w:widowControl w:val="0"/>
        <w:autoSpaceDE w:val="0"/>
        <w:autoSpaceDN w:val="0"/>
        <w:spacing w:before="90"/>
        <w:ind w:left="6223"/>
        <w:rPr>
          <w:szCs w:val="22"/>
          <w:lang w:eastAsia="en-US"/>
        </w:rPr>
      </w:pPr>
      <w:r w:rsidRPr="00A54935">
        <w:rPr>
          <w:szCs w:val="22"/>
          <w:lang w:eastAsia="en-US"/>
        </w:rPr>
        <w:t>М.П.</w:t>
      </w:r>
    </w:p>
    <w:p w:rsidR="00A54935" w:rsidRDefault="00A54935">
      <w:pPr>
        <w:spacing w:after="160" w:line="259" w:lineRule="auto"/>
        <w:rPr>
          <w:rFonts w:eastAsiaTheme="minorHAnsi" w:cs="Arial"/>
          <w:b/>
          <w:caps/>
          <w:color w:val="333333"/>
          <w:lang w:eastAsia="en-US"/>
        </w:rPr>
      </w:pPr>
    </w:p>
    <w:p w:rsidR="00A54935" w:rsidRDefault="00A54935">
      <w:pPr>
        <w:spacing w:after="160" w:line="259" w:lineRule="auto"/>
        <w:rPr>
          <w:rFonts w:eastAsiaTheme="minorHAnsi" w:cs="Arial"/>
          <w:b/>
          <w:caps/>
          <w:color w:val="333333"/>
          <w:lang w:eastAsia="en-US"/>
        </w:rPr>
      </w:pPr>
      <w:r>
        <w:rPr>
          <w:rFonts w:eastAsiaTheme="minorHAnsi" w:cs="Arial"/>
          <w:b/>
          <w:caps/>
          <w:color w:val="333333"/>
          <w:lang w:eastAsia="en-US"/>
        </w:rPr>
        <w:br w:type="page"/>
      </w:r>
    </w:p>
    <w:p w:rsidR="00F910F7" w:rsidRDefault="00F910F7" w:rsidP="00AA7FD4">
      <w:pPr>
        <w:jc w:val="center"/>
        <w:rPr>
          <w:rFonts w:eastAsiaTheme="minorHAnsi" w:cs="Arial"/>
          <w:b/>
          <w:caps/>
          <w:color w:val="333333"/>
          <w:lang w:eastAsia="en-US"/>
        </w:rPr>
      </w:pPr>
      <w:r w:rsidRPr="00F910F7">
        <w:rPr>
          <w:rFonts w:eastAsiaTheme="minorHAnsi" w:cs="Arial"/>
          <w:b/>
          <w:caps/>
          <w:color w:val="333333"/>
          <w:lang w:eastAsia="en-US"/>
        </w:rPr>
        <w:lastRenderedPageBreak/>
        <w:t xml:space="preserve">Информация об участнике конкурса </w:t>
      </w:r>
    </w:p>
    <w:p w:rsidR="00F910F7" w:rsidRPr="00F910F7" w:rsidRDefault="00F910F7" w:rsidP="00AA7FD4">
      <w:pPr>
        <w:jc w:val="center"/>
        <w:rPr>
          <w:rFonts w:eastAsiaTheme="minorHAnsi" w:cs="Arial"/>
          <w:b/>
          <w:caps/>
          <w:color w:val="333333"/>
          <w:lang w:eastAsia="en-US"/>
        </w:rPr>
      </w:pPr>
    </w:p>
    <w:p w:rsidR="00F910F7" w:rsidRDefault="00F910F7" w:rsidP="00F910F7">
      <w:pPr>
        <w:jc w:val="both"/>
        <w:rPr>
          <w:rFonts w:eastAsiaTheme="minorHAnsi" w:cs="Arial"/>
          <w:color w:val="333333"/>
          <w:lang w:eastAsia="en-US"/>
        </w:rPr>
      </w:pPr>
      <w:r w:rsidRPr="00F910F7">
        <w:rPr>
          <w:rFonts w:eastAsiaTheme="minorHAnsi" w:cs="Arial"/>
          <w:b/>
          <w:color w:val="333333"/>
          <w:lang w:eastAsia="en-US"/>
        </w:rPr>
        <w:t>Разработчик:</w:t>
      </w:r>
      <w:r>
        <w:rPr>
          <w:rFonts w:eastAsiaTheme="minorHAnsi" w:cs="Arial"/>
          <w:color w:val="333333"/>
          <w:lang w:eastAsia="en-US"/>
        </w:rPr>
        <w:t xml:space="preserve"> Муниципальное бюджетное общеобразовательное учреждение средняя школа № 68 города Липецка </w:t>
      </w:r>
    </w:p>
    <w:p w:rsidR="00F910F7" w:rsidRDefault="00F910F7" w:rsidP="00F910F7">
      <w:pPr>
        <w:jc w:val="both"/>
        <w:rPr>
          <w:rFonts w:eastAsiaTheme="minorHAnsi" w:cs="Arial"/>
          <w:color w:val="333333"/>
          <w:lang w:eastAsia="en-US"/>
        </w:rPr>
      </w:pPr>
      <w:r w:rsidRPr="00F910F7">
        <w:rPr>
          <w:rFonts w:eastAsiaTheme="minorHAnsi" w:cs="Arial"/>
          <w:b/>
          <w:color w:val="333333"/>
          <w:lang w:eastAsia="en-US"/>
        </w:rPr>
        <w:t>Юридический адрес:</w:t>
      </w:r>
      <w:r>
        <w:rPr>
          <w:rFonts w:eastAsiaTheme="minorHAnsi" w:cs="Arial"/>
          <w:color w:val="333333"/>
          <w:lang w:eastAsia="en-US"/>
        </w:rPr>
        <w:t xml:space="preserve"> </w:t>
      </w:r>
      <w:r w:rsidRPr="00F910F7">
        <w:rPr>
          <w:rFonts w:eastAsiaTheme="minorHAnsi" w:cs="Arial"/>
          <w:color w:val="333333"/>
          <w:lang w:eastAsia="en-US"/>
        </w:rPr>
        <w:t xml:space="preserve"> 398046, Россия, город Липецк, улица Стаханова, дом 17</w:t>
      </w:r>
    </w:p>
    <w:p w:rsidR="00F910F7" w:rsidRPr="00A54935" w:rsidRDefault="00F910F7" w:rsidP="00F910F7">
      <w:pPr>
        <w:jc w:val="both"/>
        <w:rPr>
          <w:rFonts w:eastAsiaTheme="minorHAnsi" w:cs="Arial"/>
          <w:iCs/>
          <w:color w:val="333333"/>
          <w:lang w:eastAsia="en-US"/>
        </w:rPr>
      </w:pPr>
      <w:r w:rsidRPr="00F910F7">
        <w:rPr>
          <w:rFonts w:eastAsiaTheme="minorHAnsi" w:cs="Arial"/>
          <w:b/>
          <w:color w:val="333333"/>
          <w:lang w:eastAsia="en-US"/>
        </w:rPr>
        <w:t>Контактный телефон:</w:t>
      </w:r>
      <w:r>
        <w:rPr>
          <w:rFonts w:eastAsiaTheme="minorHAnsi" w:cs="Arial"/>
          <w:color w:val="333333"/>
          <w:lang w:eastAsia="en-US"/>
        </w:rPr>
        <w:t xml:space="preserve"> </w:t>
      </w:r>
      <w:r w:rsidRPr="00A54935">
        <w:rPr>
          <w:rFonts w:eastAsiaTheme="minorHAnsi" w:cs="Arial"/>
          <w:iCs/>
          <w:color w:val="333333"/>
          <w:lang w:eastAsia="en-US"/>
        </w:rPr>
        <w:t>41-50-98</w:t>
      </w:r>
    </w:p>
    <w:p w:rsidR="00F910F7" w:rsidRPr="004E702C" w:rsidRDefault="00F910F7" w:rsidP="00F910F7">
      <w:pPr>
        <w:jc w:val="both"/>
        <w:rPr>
          <w:rFonts w:eastAsiaTheme="minorHAnsi" w:cs="Arial"/>
          <w:iCs/>
          <w:lang w:eastAsia="en-US"/>
        </w:rPr>
      </w:pPr>
      <w:r w:rsidRPr="00F910F7">
        <w:rPr>
          <w:rFonts w:eastAsiaTheme="minorHAnsi" w:cs="Arial"/>
          <w:b/>
          <w:iCs/>
          <w:color w:val="333333"/>
          <w:lang w:eastAsia="en-US"/>
        </w:rPr>
        <w:t xml:space="preserve">Электронная почта: </w:t>
      </w:r>
      <w:r w:rsidRPr="00F910F7">
        <w:rPr>
          <w:rFonts w:eastAsiaTheme="minorHAnsi" w:cs="Arial"/>
          <w:iCs/>
          <w:color w:val="333333"/>
          <w:lang w:val="en-US" w:eastAsia="en-US"/>
        </w:rPr>
        <w:t>i</w:t>
      </w:r>
      <w:hyperlink r:id="rId9" w:tgtFrame="_blank" w:history="1">
        <w:r w:rsidRPr="00F910F7">
          <w:rPr>
            <w:rStyle w:val="a8"/>
            <w:rFonts w:eastAsiaTheme="minorHAnsi" w:cs="Arial"/>
            <w:iCs/>
            <w:color w:val="auto"/>
            <w:u w:val="none"/>
            <w:lang w:eastAsia="en-US"/>
          </w:rPr>
          <w:t>nfo@sc68.ru</w:t>
        </w:r>
      </w:hyperlink>
    </w:p>
    <w:p w:rsidR="00F910F7" w:rsidRPr="004E702C" w:rsidRDefault="00F910F7" w:rsidP="00F910F7">
      <w:pPr>
        <w:jc w:val="both"/>
        <w:rPr>
          <w:rFonts w:eastAsiaTheme="minorHAnsi" w:cs="Arial"/>
          <w:lang w:eastAsia="en-US"/>
        </w:rPr>
      </w:pPr>
    </w:p>
    <w:p w:rsidR="00AA7FD4" w:rsidRPr="004E702C" w:rsidRDefault="00AA7FD4" w:rsidP="00AA7FD4">
      <w:pPr>
        <w:jc w:val="center"/>
        <w:rPr>
          <w:rFonts w:eastAsiaTheme="minorHAnsi" w:cs="Arial"/>
          <w:b/>
          <w:caps/>
          <w:color w:val="333333"/>
          <w:lang w:eastAsia="en-US"/>
        </w:rPr>
      </w:pPr>
      <w:r w:rsidRPr="00F910F7">
        <w:rPr>
          <w:rFonts w:eastAsiaTheme="minorHAnsi" w:cs="Arial"/>
          <w:b/>
          <w:caps/>
          <w:color w:val="333333"/>
          <w:lang w:eastAsia="en-US"/>
        </w:rPr>
        <w:t xml:space="preserve">Программа </w:t>
      </w:r>
      <w:r w:rsidR="00F910F7" w:rsidRPr="00F910F7">
        <w:rPr>
          <w:rFonts w:eastAsiaTheme="minorHAnsi" w:cs="Arial"/>
          <w:b/>
          <w:caps/>
          <w:color w:val="333333"/>
          <w:lang w:eastAsia="en-US"/>
        </w:rPr>
        <w:t xml:space="preserve">реализации проекта </w:t>
      </w:r>
    </w:p>
    <w:p w:rsidR="00F910F7" w:rsidRPr="004E702C" w:rsidRDefault="00F910F7" w:rsidP="00AA7FD4">
      <w:pPr>
        <w:jc w:val="center"/>
        <w:rPr>
          <w:rFonts w:eastAsiaTheme="minorHAnsi" w:cs="Arial"/>
          <w:caps/>
          <w:color w:val="333333"/>
          <w:lang w:eastAsia="en-US"/>
        </w:rPr>
      </w:pPr>
    </w:p>
    <w:p w:rsidR="00F910F7" w:rsidRPr="004E702C" w:rsidRDefault="00F910F7" w:rsidP="00AA7FD4">
      <w:pPr>
        <w:jc w:val="center"/>
        <w:rPr>
          <w:rFonts w:eastAsiaTheme="minorHAnsi" w:cs="Arial"/>
          <w:color w:val="333333"/>
          <w:lang w:eastAsia="en-US"/>
        </w:rPr>
      </w:pPr>
      <w:r>
        <w:rPr>
          <w:rFonts w:eastAsiaTheme="minorHAnsi" w:cs="Arial"/>
          <w:color w:val="333333"/>
          <w:lang w:eastAsia="en-US"/>
        </w:rPr>
        <w:t xml:space="preserve">МБОУ СШ № 68 города Липецка </w:t>
      </w:r>
    </w:p>
    <w:p w:rsidR="00F910F7" w:rsidRPr="004E702C" w:rsidRDefault="00F910F7" w:rsidP="00AA7FD4">
      <w:pPr>
        <w:jc w:val="center"/>
        <w:rPr>
          <w:rFonts w:eastAsiaTheme="minorHAnsi" w:cs="Arial"/>
          <w:color w:val="333333"/>
          <w:lang w:eastAsia="en-US"/>
        </w:rPr>
      </w:pPr>
    </w:p>
    <w:p w:rsidR="00AA7FD4" w:rsidRDefault="00AA7FD4" w:rsidP="00AA7FD4">
      <w:pPr>
        <w:jc w:val="center"/>
        <w:rPr>
          <w:rFonts w:eastAsiaTheme="minorHAnsi" w:cs="Arial"/>
          <w:caps/>
          <w:color w:val="333333"/>
          <w:u w:val="single"/>
          <w:lang w:eastAsia="en-US"/>
        </w:rPr>
      </w:pPr>
      <w:r w:rsidRPr="00F910F7">
        <w:rPr>
          <w:rFonts w:eastAsiaTheme="minorHAnsi" w:cs="Arial"/>
          <w:caps/>
          <w:color w:val="333333"/>
          <w:lang w:eastAsia="en-US"/>
        </w:rPr>
        <w:t>«</w:t>
      </w:r>
      <w:r w:rsidRPr="00F910F7">
        <w:rPr>
          <w:rFonts w:eastAsiaTheme="minorHAnsi" w:cs="Arial"/>
          <w:caps/>
          <w:color w:val="333333"/>
          <w:u w:val="single"/>
          <w:lang w:eastAsia="en-US"/>
        </w:rPr>
        <w:t>Организационно-педагогические условия преподавания предмета «Основы финансовой грамотности»»</w:t>
      </w:r>
    </w:p>
    <w:p w:rsidR="00F910F7" w:rsidRPr="00F910F7" w:rsidRDefault="00F910F7" w:rsidP="00AA7FD4">
      <w:pPr>
        <w:jc w:val="center"/>
        <w:rPr>
          <w:rFonts w:eastAsiaTheme="minorHAnsi" w:cs="Arial"/>
          <w:caps/>
          <w:color w:val="333333"/>
          <w:lang w:eastAsia="en-US"/>
        </w:rPr>
      </w:pPr>
    </w:p>
    <w:p w:rsidR="00AA7FD4" w:rsidRPr="00C13675" w:rsidRDefault="00AA7FD4" w:rsidP="00AA7FD4">
      <w:pPr>
        <w:jc w:val="center"/>
        <w:rPr>
          <w:rFonts w:eastAsiaTheme="minorHAnsi" w:cs="Arial"/>
          <w:color w:val="333333"/>
          <w:lang w:eastAsia="en-US"/>
        </w:rPr>
      </w:pPr>
      <w:r w:rsidRPr="00C13675">
        <w:rPr>
          <w:rFonts w:eastAsiaTheme="minorHAnsi" w:cs="Arial"/>
          <w:color w:val="333333"/>
          <w:lang w:eastAsia="en-US"/>
        </w:rPr>
        <w:t>Срок реализации программы 202</w:t>
      </w:r>
      <w:r w:rsidR="00325560" w:rsidRPr="00C13675">
        <w:rPr>
          <w:rFonts w:eastAsiaTheme="minorHAnsi" w:cs="Arial"/>
          <w:color w:val="333333"/>
          <w:lang w:eastAsia="en-US"/>
        </w:rPr>
        <w:t>2</w:t>
      </w:r>
      <w:r w:rsidRPr="00C13675">
        <w:rPr>
          <w:rFonts w:eastAsiaTheme="minorHAnsi" w:cs="Arial"/>
          <w:color w:val="333333"/>
          <w:lang w:eastAsia="en-US"/>
        </w:rPr>
        <w:t xml:space="preserve"> –  202</w:t>
      </w:r>
      <w:r w:rsidR="005C0E4C" w:rsidRPr="00C13675">
        <w:rPr>
          <w:rFonts w:eastAsiaTheme="minorHAnsi" w:cs="Arial"/>
          <w:color w:val="333333"/>
          <w:lang w:eastAsia="en-US"/>
        </w:rPr>
        <w:t>5</w:t>
      </w:r>
      <w:r w:rsidRPr="00C13675">
        <w:rPr>
          <w:rFonts w:eastAsiaTheme="minorHAnsi" w:cs="Arial"/>
          <w:color w:val="333333"/>
          <w:lang w:eastAsia="en-US"/>
        </w:rPr>
        <w:t xml:space="preserve"> гг. </w:t>
      </w:r>
    </w:p>
    <w:p w:rsidR="00AA7FD4" w:rsidRPr="00C13675" w:rsidRDefault="00AA7FD4" w:rsidP="00AA7FD4">
      <w:pPr>
        <w:jc w:val="center"/>
        <w:rPr>
          <w:rFonts w:eastAsiaTheme="minorHAnsi" w:cs="Arial"/>
          <w:color w:val="333333"/>
          <w:lang w:eastAsia="en-US"/>
        </w:rPr>
      </w:pPr>
    </w:p>
    <w:p w:rsidR="00AA7FD4" w:rsidRPr="00C13675" w:rsidRDefault="00AA7FD4" w:rsidP="00AA7FD4">
      <w:pPr>
        <w:jc w:val="center"/>
        <w:rPr>
          <w:rFonts w:eastAsiaTheme="minorHAnsi" w:cs="Arial"/>
          <w:color w:val="333333"/>
          <w:lang w:eastAsia="en-US"/>
        </w:rPr>
      </w:pPr>
    </w:p>
    <w:p w:rsidR="00AA7FD4" w:rsidRPr="00C13675" w:rsidRDefault="005C0E4C" w:rsidP="005C0E4C">
      <w:pPr>
        <w:widowControl w:val="0"/>
        <w:autoSpaceDE w:val="0"/>
        <w:autoSpaceDN w:val="0"/>
        <w:ind w:firstLine="709"/>
        <w:jc w:val="both"/>
        <w:rPr>
          <w:rFonts w:eastAsia="Calibri"/>
          <w:b/>
          <w:lang w:eastAsia="en-US"/>
        </w:rPr>
      </w:pPr>
      <w:r w:rsidRPr="00C13675">
        <w:rPr>
          <w:rFonts w:eastAsia="Calibri"/>
          <w:b/>
          <w:lang w:eastAsia="en-US"/>
        </w:rPr>
        <w:t xml:space="preserve">Цель предлагаемого проекта: </w:t>
      </w:r>
    </w:p>
    <w:p w:rsidR="005C0E4C" w:rsidRDefault="005C0E4C" w:rsidP="005C0E4C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  <w:r w:rsidRPr="00C13675">
        <w:rPr>
          <w:rFonts w:eastAsia="Calibri"/>
          <w:lang w:eastAsia="en-US"/>
        </w:rPr>
        <w:t xml:space="preserve">разработать и реализовать в практике организации образовательного процесса систему педагогических условий, направленных на формирование компетенций в области финансовой грамотности через межпредметные связи и сочетание урочной и внеурочной деятельности. </w:t>
      </w:r>
    </w:p>
    <w:p w:rsidR="0094248C" w:rsidRPr="00C13675" w:rsidRDefault="0094248C" w:rsidP="005C0E4C">
      <w:pPr>
        <w:widowControl w:val="0"/>
        <w:autoSpaceDE w:val="0"/>
        <w:autoSpaceDN w:val="0"/>
        <w:ind w:firstLine="709"/>
        <w:jc w:val="both"/>
        <w:rPr>
          <w:rFonts w:eastAsia="Calibri"/>
          <w:lang w:eastAsia="en-US"/>
        </w:rPr>
      </w:pPr>
    </w:p>
    <w:p w:rsidR="005C0E4C" w:rsidRPr="00C13675" w:rsidRDefault="005C0E4C" w:rsidP="005C0E4C">
      <w:pPr>
        <w:widowControl w:val="0"/>
        <w:autoSpaceDE w:val="0"/>
        <w:autoSpaceDN w:val="0"/>
        <w:ind w:firstLine="709"/>
        <w:jc w:val="both"/>
        <w:rPr>
          <w:b/>
          <w:bCs/>
          <w:lang w:eastAsia="en-US"/>
        </w:rPr>
      </w:pPr>
      <w:r w:rsidRPr="00C13675">
        <w:rPr>
          <w:b/>
          <w:bCs/>
          <w:lang w:eastAsia="en-US"/>
        </w:rPr>
        <w:t>Задачи:</w:t>
      </w:r>
    </w:p>
    <w:p w:rsidR="005C0E4C" w:rsidRPr="00C13675" w:rsidRDefault="005C0E4C" w:rsidP="005C0E4C">
      <w:pPr>
        <w:widowControl w:val="0"/>
        <w:autoSpaceDE w:val="0"/>
        <w:autoSpaceDN w:val="0"/>
        <w:jc w:val="both"/>
        <w:rPr>
          <w:bCs/>
          <w:lang w:eastAsia="en-US"/>
        </w:rPr>
      </w:pPr>
      <w:r w:rsidRPr="00C13675">
        <w:rPr>
          <w:bCs/>
          <w:lang w:eastAsia="en-US"/>
        </w:rPr>
        <w:t>- изучить и обобщить опыт преподавания курса «Основы финансовой грамотности» (в том числе и внутренний);</w:t>
      </w:r>
    </w:p>
    <w:p w:rsidR="005C0E4C" w:rsidRPr="00C13675" w:rsidRDefault="005C0E4C" w:rsidP="005C0E4C">
      <w:pPr>
        <w:widowControl w:val="0"/>
        <w:autoSpaceDE w:val="0"/>
        <w:autoSpaceDN w:val="0"/>
        <w:jc w:val="both"/>
        <w:rPr>
          <w:bCs/>
          <w:lang w:eastAsia="en-US"/>
        </w:rPr>
      </w:pPr>
      <w:r w:rsidRPr="00C13675">
        <w:rPr>
          <w:bCs/>
          <w:lang w:eastAsia="en-US"/>
        </w:rPr>
        <w:t xml:space="preserve"> - разработать и внедрить систему организационно-педагогических условий повышения компетенций учащихся в сфере финансовой грамотности; </w:t>
      </w:r>
    </w:p>
    <w:p w:rsidR="005C0E4C" w:rsidRPr="00C13675" w:rsidRDefault="005C0E4C" w:rsidP="005C0E4C">
      <w:pPr>
        <w:widowControl w:val="0"/>
        <w:autoSpaceDE w:val="0"/>
        <w:autoSpaceDN w:val="0"/>
        <w:jc w:val="both"/>
        <w:rPr>
          <w:bCs/>
          <w:lang w:eastAsia="en-US"/>
        </w:rPr>
      </w:pPr>
      <w:r w:rsidRPr="00C13675">
        <w:rPr>
          <w:bCs/>
          <w:lang w:eastAsia="en-US"/>
        </w:rPr>
        <w:t xml:space="preserve"> - обобщить результаты деятельности экспериментальной площадки;</w:t>
      </w:r>
    </w:p>
    <w:p w:rsidR="005C0E4C" w:rsidRDefault="005C0E4C" w:rsidP="005C0E4C">
      <w:pPr>
        <w:widowControl w:val="0"/>
        <w:autoSpaceDE w:val="0"/>
        <w:autoSpaceDN w:val="0"/>
        <w:jc w:val="both"/>
        <w:rPr>
          <w:bCs/>
          <w:lang w:eastAsia="en-US"/>
        </w:rPr>
      </w:pPr>
      <w:r w:rsidRPr="00C13675">
        <w:rPr>
          <w:bCs/>
          <w:lang w:eastAsia="en-US"/>
        </w:rPr>
        <w:t xml:space="preserve"> - разработать методические рекомендации по преподаванию курса «Основы финансовой грамотности» в урочной и внеурочной деятельности.</w:t>
      </w:r>
    </w:p>
    <w:p w:rsidR="0094248C" w:rsidRPr="00C13675" w:rsidRDefault="0094248C" w:rsidP="005C0E4C">
      <w:pPr>
        <w:widowControl w:val="0"/>
        <w:autoSpaceDE w:val="0"/>
        <w:autoSpaceDN w:val="0"/>
        <w:jc w:val="both"/>
        <w:rPr>
          <w:bCs/>
          <w:lang w:eastAsia="en-US"/>
        </w:rPr>
      </w:pPr>
    </w:p>
    <w:p w:rsidR="005C0E4C" w:rsidRPr="00C13675" w:rsidRDefault="00C13675" w:rsidP="005C0E4C">
      <w:pPr>
        <w:widowControl w:val="0"/>
        <w:autoSpaceDE w:val="0"/>
        <w:autoSpaceDN w:val="0"/>
        <w:ind w:firstLine="709"/>
        <w:jc w:val="both"/>
        <w:rPr>
          <w:b/>
          <w:bCs/>
          <w:lang w:eastAsia="en-US"/>
        </w:rPr>
      </w:pPr>
      <w:r w:rsidRPr="00C13675">
        <w:rPr>
          <w:b/>
          <w:bCs/>
          <w:lang w:eastAsia="en-US"/>
        </w:rPr>
        <w:t>Основная идея</w:t>
      </w:r>
    </w:p>
    <w:p w:rsidR="00C13675" w:rsidRDefault="00C13675" w:rsidP="005C0E4C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C13675">
        <w:rPr>
          <w:bCs/>
          <w:lang w:eastAsia="en-US"/>
        </w:rPr>
        <w:t>Компетенции в области финансовой грамотности становятся все более востребованными в современном обществе. Неслучайно предмет с аналогичным названием вводится в учебные планы школ в соответствии с обновленными ФГОС (переход общеобразовательных учреждений состоится в 2022 году). В связи с этим возникает необходимость развития методологических и методических подходов к организации преподавания курса «Основы финансовой грамотности». Определенный опыт в преподавании курса у школ уже есть. Отдельные темы курса изучались как на уроках обществознания, так и в курсах внеурочной деятельности. Опыт преподавания данного курса позволяет констатировать, что «Основы финансовой грамотности» - особый предмет в системе школьного образования. Содержательный аспект данного курса пересекается со многими другими предметами на всех ступенях школьного образования. Это позволяет утверждать о необходимости и целесообразности создания межпредметных связей курса с иными предметами и создания целостной системы межпредметных связей, позволяющих всесторонне рассматривать те или иные темы курса основы финансовой грамотности и тем самым формировать столь необходимые в современном обществе компетенции в сфере финансов. Его уникальность основана на его практически стопроцентной практикоориентированности, вследствие чего он вызывает неподдельный интерес у обучающихся всех звеньев школьного образования</w:t>
      </w:r>
      <w:r w:rsidR="000C5989">
        <w:rPr>
          <w:bCs/>
          <w:lang w:eastAsia="en-US"/>
        </w:rPr>
        <w:t>. Задача учителя в этой сложивше</w:t>
      </w:r>
      <w:r w:rsidRPr="00C13675">
        <w:rPr>
          <w:bCs/>
          <w:lang w:eastAsia="en-US"/>
        </w:rPr>
        <w:t xml:space="preserve">йся ситуации – подбирать соответствующие методы и приемы, выбирать формы организации занятия так, чтобы этот интерес не только не </w:t>
      </w:r>
      <w:r w:rsidRPr="00C13675">
        <w:rPr>
          <w:bCs/>
          <w:lang w:eastAsia="en-US"/>
        </w:rPr>
        <w:lastRenderedPageBreak/>
        <w:t>угас, но и поддерживался бы и развивался. Это сложная, но вполне посильная задача. А если в школе сложится система подготовки учащихся по основам финансовой грамотности как система межпредметных связей в урочной и внеурочной деятельности, то следует ожидать положительный результат, выражающийся в формировании компетенций, позволяющих выпускникам школы быть успешными в современном обществе.</w:t>
      </w:r>
    </w:p>
    <w:p w:rsidR="0094248C" w:rsidRPr="00C13675" w:rsidRDefault="0094248C" w:rsidP="005C0E4C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</w:p>
    <w:p w:rsidR="00C13675" w:rsidRPr="00C13675" w:rsidRDefault="00C13675" w:rsidP="005C0E4C">
      <w:pPr>
        <w:widowControl w:val="0"/>
        <w:autoSpaceDE w:val="0"/>
        <w:autoSpaceDN w:val="0"/>
        <w:ind w:firstLine="709"/>
        <w:jc w:val="both"/>
        <w:rPr>
          <w:b/>
          <w:bCs/>
          <w:lang w:eastAsia="en-US"/>
        </w:rPr>
      </w:pPr>
      <w:r w:rsidRPr="00C13675">
        <w:rPr>
          <w:b/>
          <w:bCs/>
          <w:lang w:eastAsia="en-US"/>
        </w:rPr>
        <w:t>Обоснование значимости</w:t>
      </w:r>
    </w:p>
    <w:p w:rsidR="00C13675" w:rsidRPr="00C13675" w:rsidRDefault="00C13675" w:rsidP="00C13675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C13675">
        <w:rPr>
          <w:bCs/>
          <w:lang w:eastAsia="en-US"/>
        </w:rPr>
        <w:t xml:space="preserve">Курс «Основы финансовой грамотности» формирует те компетентности у выпускников школы, которые позволяют им успешно адаптироваться в социуме, применяя полученные знания для формирования успешной траектории профессионального развития и финансового благосостояния. Собственно, курс реализует программные установки Стратегии повышения финансовой грамотности в Российской Федерации на 2017–2023 годы, которая утверждена распоряжением Правительства Российской Федерации от 25 сентября 2017 года № 2039-р. В документе содержится определение финансовой грамотности как результата процесса финансового образования, который, в свою очередь, определяется как сочетание осведомленности, знаний, умений и поведенческих моделей, необходимых для принятия успешных финансовых решений и, в конечном итоге, для достижения финансового благосостояния. Это особенно важно в отделенной перспективе формирования модели государства благополучия в Российской Федерации, о чем неоднократно говорил президент В.В. Путин в своих посланиях Федеральному Собранию. </w:t>
      </w:r>
    </w:p>
    <w:p w:rsidR="00C13675" w:rsidRPr="00C13675" w:rsidRDefault="00C13675" w:rsidP="00C13675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C13675">
        <w:rPr>
          <w:bCs/>
          <w:lang w:eastAsia="en-US"/>
        </w:rPr>
        <w:t xml:space="preserve">Следовательно, мы должны отметить, что курс «Основы финансовой грамотности» не является стандартизированным предметом. Его цель — формирование общей функциональной финансовой грамотности, овладение методами и инструментами финансовых расчетов для решения практических задач. Знания, полученные выпускниками по итогам изучения курса «Основы финансовой грамотности», позволят им эффективно выполнять социально-экономические функции потребителя, вкладчика, заемщика, акционера, налогоплательщика, страхователя, инвестора. Более того, можно отметить, что курс «Основы финансовой грамотности» полезен и для учителей, поскольку вышеуказанные знания интересны и востребованы и взрослыми, которые уже включены в различные финансовые отношения. </w:t>
      </w:r>
    </w:p>
    <w:p w:rsidR="00C13675" w:rsidRPr="00C13675" w:rsidRDefault="00C13675" w:rsidP="00C13675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C13675">
        <w:rPr>
          <w:bCs/>
          <w:lang w:eastAsia="en-US"/>
        </w:rPr>
        <w:t xml:space="preserve">Таким образом, мы видим, что, с одной стороны, возник общественный запрос на изучение предмета «Основы финансовой грамотности, что и нашло свое отражение в обновленных ФГОС, а, с другой стороны, не накопился опыт методического сопровождения преподавания данного предмета как обязательного во всех классах общеобразовательных школ. </w:t>
      </w:r>
    </w:p>
    <w:p w:rsidR="00C13675" w:rsidRDefault="00C13675" w:rsidP="00C13675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C13675">
        <w:rPr>
          <w:bCs/>
          <w:lang w:eastAsia="en-US"/>
        </w:rPr>
        <w:t xml:space="preserve">В связи с этим тему экспериментальной площадки «Организационно-педагогические условия преподавания предмета «Основы финансовой грамотности»» можно считать актуальной, а результаты ее работы могут оказаться востребованными в связи с включением данного предмета в учебные планы общеобразовательных школ России. </w:t>
      </w:r>
    </w:p>
    <w:p w:rsidR="0094248C" w:rsidRDefault="0094248C" w:rsidP="00C13675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</w:p>
    <w:p w:rsidR="00BB47A4" w:rsidRDefault="00BB47A4" w:rsidP="00BB47A4">
      <w:pPr>
        <w:widowControl w:val="0"/>
        <w:autoSpaceDE w:val="0"/>
        <w:autoSpaceDN w:val="0"/>
        <w:ind w:firstLine="709"/>
        <w:jc w:val="both"/>
        <w:rPr>
          <w:b/>
          <w:bCs/>
          <w:lang w:eastAsia="en-US"/>
        </w:rPr>
      </w:pPr>
      <w:r w:rsidRPr="00C13675">
        <w:rPr>
          <w:b/>
          <w:bCs/>
          <w:lang w:eastAsia="en-US"/>
        </w:rPr>
        <w:t>Календарный план реализации проекта (программы) с указанием сроков реализации этапам и результатов</w:t>
      </w:r>
    </w:p>
    <w:p w:rsidR="00BB47A4" w:rsidRDefault="00BB47A4" w:rsidP="00BB47A4">
      <w:pPr>
        <w:widowControl w:val="0"/>
        <w:autoSpaceDE w:val="0"/>
        <w:autoSpaceDN w:val="0"/>
        <w:ind w:firstLine="709"/>
        <w:jc w:val="both"/>
        <w:rPr>
          <w:b/>
          <w:bCs/>
          <w:lang w:eastAsia="en-US"/>
        </w:rPr>
      </w:pPr>
    </w:p>
    <w:p w:rsidR="00CA6CC5" w:rsidRPr="00F910F7" w:rsidRDefault="00F910F7" w:rsidP="00F910F7">
      <w:pPr>
        <w:widowControl w:val="0"/>
        <w:autoSpaceDE w:val="0"/>
        <w:autoSpaceDN w:val="0"/>
        <w:ind w:firstLine="709"/>
        <w:jc w:val="right"/>
        <w:rPr>
          <w:b/>
          <w:bCs/>
          <w:lang w:eastAsia="en-US"/>
        </w:rPr>
      </w:pPr>
      <w:r w:rsidRPr="00F910F7">
        <w:rPr>
          <w:b/>
          <w:bCs/>
          <w:lang w:eastAsia="en-US"/>
        </w:rPr>
        <w:t xml:space="preserve">Таблица </w:t>
      </w:r>
      <w:r w:rsidR="004D6B28">
        <w:rPr>
          <w:b/>
          <w:bCs/>
          <w:lang w:eastAsia="en-US"/>
        </w:rPr>
        <w:t>1</w:t>
      </w:r>
    </w:p>
    <w:tbl>
      <w:tblPr>
        <w:tblW w:w="107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3341"/>
        <w:gridCol w:w="1275"/>
        <w:gridCol w:w="2269"/>
        <w:gridCol w:w="3119"/>
      </w:tblGrid>
      <w:tr w:rsidR="00BB47A4" w:rsidRPr="00C13675" w:rsidTr="00A54935">
        <w:tc>
          <w:tcPr>
            <w:tcW w:w="771" w:type="dxa"/>
          </w:tcPr>
          <w:p w:rsidR="00BB47A4" w:rsidRPr="00C13675" w:rsidRDefault="00BB47A4" w:rsidP="00A54935">
            <w:pPr>
              <w:jc w:val="both"/>
              <w:rPr>
                <w:b/>
                <w:bCs/>
              </w:rPr>
            </w:pPr>
            <w:r w:rsidRPr="00C13675">
              <w:rPr>
                <w:b/>
                <w:bCs/>
              </w:rPr>
              <w:t>№  п\п</w:t>
            </w:r>
          </w:p>
        </w:tc>
        <w:tc>
          <w:tcPr>
            <w:tcW w:w="3341" w:type="dxa"/>
          </w:tcPr>
          <w:p w:rsidR="00BB47A4" w:rsidRPr="00C13675" w:rsidRDefault="00BB47A4" w:rsidP="00A54935">
            <w:pPr>
              <w:jc w:val="both"/>
              <w:rPr>
                <w:b/>
                <w:bCs/>
              </w:rPr>
            </w:pPr>
            <w:r w:rsidRPr="00C13675">
              <w:rPr>
                <w:b/>
                <w:bCs/>
              </w:rPr>
              <w:t>Содержание деятельности</w:t>
            </w:r>
          </w:p>
        </w:tc>
        <w:tc>
          <w:tcPr>
            <w:tcW w:w="1275" w:type="dxa"/>
          </w:tcPr>
          <w:p w:rsidR="00BB47A4" w:rsidRPr="00C13675" w:rsidRDefault="00BB47A4" w:rsidP="00A54935">
            <w:pPr>
              <w:jc w:val="both"/>
              <w:rPr>
                <w:b/>
                <w:bCs/>
              </w:rPr>
            </w:pPr>
            <w:r w:rsidRPr="00C13675">
              <w:rPr>
                <w:b/>
                <w:bCs/>
              </w:rPr>
              <w:t>Сроки</w:t>
            </w:r>
          </w:p>
        </w:tc>
        <w:tc>
          <w:tcPr>
            <w:tcW w:w="2269" w:type="dxa"/>
          </w:tcPr>
          <w:p w:rsidR="00BB47A4" w:rsidRPr="00C13675" w:rsidRDefault="00BB47A4" w:rsidP="00A54935">
            <w:pPr>
              <w:jc w:val="both"/>
              <w:rPr>
                <w:b/>
                <w:bCs/>
              </w:rPr>
            </w:pPr>
            <w:r w:rsidRPr="00C13675">
              <w:rPr>
                <w:b/>
                <w:bCs/>
              </w:rPr>
              <w:t>Ответственные</w:t>
            </w:r>
          </w:p>
        </w:tc>
        <w:tc>
          <w:tcPr>
            <w:tcW w:w="3119" w:type="dxa"/>
          </w:tcPr>
          <w:p w:rsidR="00BB47A4" w:rsidRPr="00C13675" w:rsidRDefault="00BB47A4" w:rsidP="00A54935">
            <w:pPr>
              <w:jc w:val="both"/>
              <w:rPr>
                <w:b/>
                <w:bCs/>
              </w:rPr>
            </w:pPr>
            <w:r w:rsidRPr="00C13675">
              <w:rPr>
                <w:b/>
                <w:bCs/>
              </w:rPr>
              <w:t>Выход/результат</w:t>
            </w:r>
          </w:p>
        </w:tc>
      </w:tr>
      <w:tr w:rsidR="00BB47A4" w:rsidRPr="00C13675" w:rsidTr="00A54935">
        <w:trPr>
          <w:cantSplit/>
        </w:trPr>
        <w:tc>
          <w:tcPr>
            <w:tcW w:w="10775" w:type="dxa"/>
            <w:gridSpan w:val="5"/>
          </w:tcPr>
          <w:p w:rsidR="00BB47A4" w:rsidRPr="004E702C" w:rsidRDefault="004E702C" w:rsidP="004E702C">
            <w:pPr>
              <w:pStyle w:val="a9"/>
              <w:numPr>
                <w:ilvl w:val="0"/>
                <w:numId w:val="17"/>
              </w:numPr>
              <w:spacing w:after="200" w:line="276" w:lineRule="auto"/>
              <w:jc w:val="center"/>
              <w:rPr>
                <w:rFonts w:ascii="Times New Roman Полужирный" w:hAnsi="Times New Roman Полужирный"/>
                <w:b/>
                <w:caps/>
              </w:rPr>
            </w:pPr>
            <w:r w:rsidRPr="004E702C">
              <w:rPr>
                <w:rFonts w:ascii="Times New Roman Полужирный" w:hAnsi="Times New Roman Полужирный"/>
                <w:b/>
                <w:bCs/>
                <w:caps/>
                <w:lang w:eastAsia="en-US"/>
              </w:rPr>
              <w:t>Теоретико-поисковый этап (2022 г.)</w:t>
            </w:r>
          </w:p>
        </w:tc>
      </w:tr>
      <w:tr w:rsidR="00BB47A4" w:rsidRPr="00C13675" w:rsidTr="00A54935">
        <w:tc>
          <w:tcPr>
            <w:tcW w:w="771" w:type="dxa"/>
          </w:tcPr>
          <w:p w:rsidR="00BB47A4" w:rsidRPr="00C13675" w:rsidRDefault="00BB47A4" w:rsidP="00A54935">
            <w:pPr>
              <w:jc w:val="both"/>
            </w:pPr>
            <w:r w:rsidRPr="00C13675">
              <w:t>1.</w:t>
            </w:r>
          </w:p>
        </w:tc>
        <w:tc>
          <w:tcPr>
            <w:tcW w:w="3341" w:type="dxa"/>
          </w:tcPr>
          <w:p w:rsidR="00BB47A4" w:rsidRPr="00C13675" w:rsidRDefault="00BB47A4" w:rsidP="00A54935">
            <w:pPr>
              <w:jc w:val="both"/>
            </w:pPr>
            <w:r w:rsidRPr="00C13675">
              <w:t xml:space="preserve">Создание координационного совета по реализации программы </w:t>
            </w:r>
            <w:r w:rsidRPr="00C13675">
              <w:lastRenderedPageBreak/>
              <w:t>экспериментальной деятельности.</w:t>
            </w:r>
          </w:p>
        </w:tc>
        <w:tc>
          <w:tcPr>
            <w:tcW w:w="1275" w:type="dxa"/>
          </w:tcPr>
          <w:p w:rsidR="00BB47A4" w:rsidRPr="00C13675" w:rsidRDefault="00BB47A4" w:rsidP="00A54935">
            <w:pPr>
              <w:jc w:val="both"/>
            </w:pPr>
            <w:r w:rsidRPr="00C13675">
              <w:lastRenderedPageBreak/>
              <w:t>Январь 2022 г.</w:t>
            </w:r>
          </w:p>
        </w:tc>
        <w:tc>
          <w:tcPr>
            <w:tcW w:w="2269" w:type="dxa"/>
          </w:tcPr>
          <w:p w:rsidR="00BB47A4" w:rsidRPr="00C13675" w:rsidRDefault="00BB47A4" w:rsidP="00A54935">
            <w:pPr>
              <w:jc w:val="both"/>
            </w:pPr>
            <w:r w:rsidRPr="00C13675">
              <w:t>Участники эксперимента</w:t>
            </w:r>
          </w:p>
        </w:tc>
        <w:tc>
          <w:tcPr>
            <w:tcW w:w="3119" w:type="dxa"/>
          </w:tcPr>
          <w:p w:rsidR="00BB47A4" w:rsidRPr="00C13675" w:rsidRDefault="00BB47A4" w:rsidP="00A54935">
            <w:pPr>
              <w:jc w:val="both"/>
            </w:pPr>
            <w:r w:rsidRPr="00C13675">
              <w:t>Положение о координационном совете  Утверждение состава совета.</w:t>
            </w:r>
          </w:p>
        </w:tc>
      </w:tr>
      <w:tr w:rsidR="00BB47A4" w:rsidRPr="00C13675" w:rsidTr="00A54935">
        <w:tc>
          <w:tcPr>
            <w:tcW w:w="771" w:type="dxa"/>
          </w:tcPr>
          <w:p w:rsidR="00BB47A4" w:rsidRPr="00C13675" w:rsidRDefault="00BB47A4" w:rsidP="00A54935">
            <w:pPr>
              <w:jc w:val="both"/>
            </w:pPr>
            <w:r w:rsidRPr="00C13675">
              <w:lastRenderedPageBreak/>
              <w:t>2.</w:t>
            </w:r>
          </w:p>
        </w:tc>
        <w:tc>
          <w:tcPr>
            <w:tcW w:w="3341" w:type="dxa"/>
          </w:tcPr>
          <w:p w:rsidR="00BB47A4" w:rsidRPr="00C13675" w:rsidRDefault="00BB47A4" w:rsidP="00A54935">
            <w:pPr>
              <w:jc w:val="both"/>
            </w:pPr>
            <w:r w:rsidRPr="00C13675">
              <w:t xml:space="preserve">Приведение нормативных правовых актов школы, документов стратегического управления учреждением в соответствие с законодательством и программой эксперимента. </w:t>
            </w:r>
          </w:p>
        </w:tc>
        <w:tc>
          <w:tcPr>
            <w:tcW w:w="1275" w:type="dxa"/>
          </w:tcPr>
          <w:p w:rsidR="00BB47A4" w:rsidRPr="00C13675" w:rsidRDefault="00BB47A4" w:rsidP="00A54935">
            <w:pPr>
              <w:jc w:val="both"/>
            </w:pPr>
            <w:r w:rsidRPr="00C13675">
              <w:t>Январь-март 2022 г.</w:t>
            </w:r>
          </w:p>
        </w:tc>
        <w:tc>
          <w:tcPr>
            <w:tcW w:w="2269" w:type="dxa"/>
          </w:tcPr>
          <w:p w:rsidR="00BB47A4" w:rsidRPr="00C13675" w:rsidRDefault="00BB47A4" w:rsidP="00A54935">
            <w:pPr>
              <w:jc w:val="both"/>
            </w:pPr>
            <w:r w:rsidRPr="00C13675">
              <w:t>Координационный совет</w:t>
            </w:r>
          </w:p>
        </w:tc>
        <w:tc>
          <w:tcPr>
            <w:tcW w:w="3119" w:type="dxa"/>
          </w:tcPr>
          <w:p w:rsidR="00BB47A4" w:rsidRPr="00C13675" w:rsidRDefault="00BB47A4" w:rsidP="00A54935">
            <w:pPr>
              <w:jc w:val="both"/>
            </w:pPr>
            <w:r w:rsidRPr="00C13675">
              <w:t>Обеспечение государственных гарантий, прав граждан в сфере образования.</w:t>
            </w:r>
          </w:p>
        </w:tc>
      </w:tr>
      <w:tr w:rsidR="00BB47A4" w:rsidRPr="00C13675" w:rsidTr="00A54935">
        <w:tc>
          <w:tcPr>
            <w:tcW w:w="771" w:type="dxa"/>
          </w:tcPr>
          <w:p w:rsidR="00BB47A4" w:rsidRPr="00C13675" w:rsidRDefault="00BB47A4" w:rsidP="00A54935">
            <w:pPr>
              <w:jc w:val="both"/>
            </w:pPr>
            <w:r w:rsidRPr="00C13675">
              <w:t>3.</w:t>
            </w:r>
          </w:p>
        </w:tc>
        <w:tc>
          <w:tcPr>
            <w:tcW w:w="3341" w:type="dxa"/>
          </w:tcPr>
          <w:p w:rsidR="00BB47A4" w:rsidRPr="00C13675" w:rsidRDefault="00BB47A4" w:rsidP="00A54935">
            <w:pPr>
              <w:jc w:val="both"/>
            </w:pPr>
            <w:r w:rsidRPr="00C13675">
              <w:t>Создание школьной службы мониторинговых исследований.</w:t>
            </w:r>
          </w:p>
        </w:tc>
        <w:tc>
          <w:tcPr>
            <w:tcW w:w="1275" w:type="dxa"/>
          </w:tcPr>
          <w:p w:rsidR="00BB47A4" w:rsidRPr="00C13675" w:rsidRDefault="00BB47A4" w:rsidP="00A54935">
            <w:pPr>
              <w:jc w:val="both"/>
            </w:pPr>
            <w:r w:rsidRPr="00C13675">
              <w:t>Январь 2022 г.</w:t>
            </w:r>
          </w:p>
        </w:tc>
        <w:tc>
          <w:tcPr>
            <w:tcW w:w="2269" w:type="dxa"/>
          </w:tcPr>
          <w:p w:rsidR="00BB47A4" w:rsidRPr="00C13675" w:rsidRDefault="00BB47A4" w:rsidP="00A54935">
            <w:pPr>
              <w:jc w:val="both"/>
            </w:pPr>
            <w:r w:rsidRPr="00C13675">
              <w:t>Администрация школы</w:t>
            </w:r>
          </w:p>
        </w:tc>
        <w:tc>
          <w:tcPr>
            <w:tcW w:w="3119" w:type="dxa"/>
          </w:tcPr>
          <w:p w:rsidR="00BB47A4" w:rsidRPr="00C13675" w:rsidRDefault="00BB47A4" w:rsidP="00A54935">
            <w:pPr>
              <w:jc w:val="both"/>
            </w:pPr>
            <w:r w:rsidRPr="00C13675">
              <w:t>Обеспечение объективной оценки развития школы.</w:t>
            </w:r>
          </w:p>
        </w:tc>
      </w:tr>
      <w:tr w:rsidR="00BB47A4" w:rsidRPr="00C13675" w:rsidTr="00A54935">
        <w:tc>
          <w:tcPr>
            <w:tcW w:w="771" w:type="dxa"/>
          </w:tcPr>
          <w:p w:rsidR="00BB47A4" w:rsidRPr="00C13675" w:rsidRDefault="00BB47A4" w:rsidP="00A54935">
            <w:pPr>
              <w:jc w:val="both"/>
            </w:pPr>
            <w:r w:rsidRPr="00C13675">
              <w:t>4.</w:t>
            </w:r>
          </w:p>
        </w:tc>
        <w:tc>
          <w:tcPr>
            <w:tcW w:w="3341" w:type="dxa"/>
          </w:tcPr>
          <w:p w:rsidR="00BB47A4" w:rsidRPr="00C13675" w:rsidRDefault="00BB47A4" w:rsidP="00A54935">
            <w:pPr>
              <w:jc w:val="both"/>
            </w:pPr>
            <w:r w:rsidRPr="00C13675">
              <w:t xml:space="preserve">Разработка и утверждение учебных планов и программ, адаптированных к экспериментальной деятельности. </w:t>
            </w:r>
          </w:p>
        </w:tc>
        <w:tc>
          <w:tcPr>
            <w:tcW w:w="1275" w:type="dxa"/>
          </w:tcPr>
          <w:p w:rsidR="00BB47A4" w:rsidRPr="00C13675" w:rsidRDefault="00BB47A4" w:rsidP="00A54935">
            <w:pPr>
              <w:jc w:val="both"/>
            </w:pPr>
            <w:r w:rsidRPr="00C13675">
              <w:t>Апрель - август 2022г</w:t>
            </w:r>
          </w:p>
        </w:tc>
        <w:tc>
          <w:tcPr>
            <w:tcW w:w="2269" w:type="dxa"/>
          </w:tcPr>
          <w:p w:rsidR="00BB47A4" w:rsidRPr="00C13675" w:rsidRDefault="00BB47A4" w:rsidP="00A54935">
            <w:pPr>
              <w:jc w:val="both"/>
            </w:pPr>
            <w:r w:rsidRPr="00C13675">
              <w:t>Методический совет, участники эксперимента.</w:t>
            </w:r>
          </w:p>
        </w:tc>
        <w:tc>
          <w:tcPr>
            <w:tcW w:w="3119" w:type="dxa"/>
          </w:tcPr>
          <w:p w:rsidR="00BB47A4" w:rsidRPr="00C13675" w:rsidRDefault="00BB47A4" w:rsidP="00A54935">
            <w:pPr>
              <w:jc w:val="both"/>
            </w:pPr>
            <w:r w:rsidRPr="00C13675">
              <w:t>Учебные планы и программы.</w:t>
            </w:r>
          </w:p>
        </w:tc>
      </w:tr>
      <w:tr w:rsidR="00BB47A4" w:rsidRPr="00C13675" w:rsidTr="00A54935">
        <w:tc>
          <w:tcPr>
            <w:tcW w:w="771" w:type="dxa"/>
          </w:tcPr>
          <w:p w:rsidR="00BB47A4" w:rsidRPr="00C13675" w:rsidRDefault="00BB47A4" w:rsidP="00A54935">
            <w:pPr>
              <w:jc w:val="both"/>
            </w:pPr>
            <w:r w:rsidRPr="00C13675">
              <w:t>5.</w:t>
            </w:r>
          </w:p>
        </w:tc>
        <w:tc>
          <w:tcPr>
            <w:tcW w:w="3341" w:type="dxa"/>
          </w:tcPr>
          <w:p w:rsidR="00BB47A4" w:rsidRPr="00C13675" w:rsidRDefault="00BB47A4" w:rsidP="00A54935">
            <w:pPr>
              <w:jc w:val="both"/>
            </w:pPr>
            <w:r w:rsidRPr="00C13675">
              <w:t xml:space="preserve">Разработка сетевых программ, интегрированных курсов, элективных курсов взаимосвязи урочной и внеклассной деятельности обучающихся. </w:t>
            </w:r>
          </w:p>
        </w:tc>
        <w:tc>
          <w:tcPr>
            <w:tcW w:w="1275" w:type="dxa"/>
          </w:tcPr>
          <w:p w:rsidR="00BB47A4" w:rsidRPr="00C13675" w:rsidRDefault="00BB47A4" w:rsidP="00A54935">
            <w:pPr>
              <w:jc w:val="both"/>
            </w:pPr>
            <w:r w:rsidRPr="00C13675">
              <w:t>Апрель-август 2022 г.</w:t>
            </w:r>
          </w:p>
        </w:tc>
        <w:tc>
          <w:tcPr>
            <w:tcW w:w="2269" w:type="dxa"/>
          </w:tcPr>
          <w:p w:rsidR="00BB47A4" w:rsidRPr="00C13675" w:rsidRDefault="00BB47A4" w:rsidP="00A54935">
            <w:pPr>
              <w:jc w:val="both"/>
            </w:pPr>
            <w:r w:rsidRPr="00C13675">
              <w:t>Методический совет школы.</w:t>
            </w:r>
          </w:p>
        </w:tc>
        <w:tc>
          <w:tcPr>
            <w:tcW w:w="3119" w:type="dxa"/>
          </w:tcPr>
          <w:p w:rsidR="00BB47A4" w:rsidRPr="00C13675" w:rsidRDefault="00BB47A4" w:rsidP="00A54935">
            <w:pPr>
              <w:jc w:val="both"/>
            </w:pPr>
            <w:r w:rsidRPr="00C13675">
              <w:t>Программы элективных, интегрированных курсов.</w:t>
            </w:r>
          </w:p>
        </w:tc>
      </w:tr>
      <w:tr w:rsidR="00BB47A4" w:rsidRPr="00C13675" w:rsidTr="00A54935">
        <w:tc>
          <w:tcPr>
            <w:tcW w:w="771" w:type="dxa"/>
          </w:tcPr>
          <w:p w:rsidR="00BB47A4" w:rsidRPr="00C13675" w:rsidRDefault="00BB47A4" w:rsidP="00A54935">
            <w:pPr>
              <w:jc w:val="both"/>
            </w:pPr>
            <w:r w:rsidRPr="00C13675">
              <w:t>6.</w:t>
            </w:r>
          </w:p>
        </w:tc>
        <w:tc>
          <w:tcPr>
            <w:tcW w:w="3341" w:type="dxa"/>
          </w:tcPr>
          <w:p w:rsidR="00BB47A4" w:rsidRPr="00C13675" w:rsidRDefault="00BB47A4" w:rsidP="00A54935">
            <w:pPr>
              <w:jc w:val="both"/>
            </w:pPr>
            <w:r w:rsidRPr="00C13675">
              <w:t>Формирование школьной воспитательной системы на основе программ экспериментальной деятельности.</w:t>
            </w:r>
          </w:p>
        </w:tc>
        <w:tc>
          <w:tcPr>
            <w:tcW w:w="1275" w:type="dxa"/>
          </w:tcPr>
          <w:p w:rsidR="00BB47A4" w:rsidRPr="00C13675" w:rsidRDefault="00BB47A4" w:rsidP="00A54935">
            <w:pPr>
              <w:jc w:val="both"/>
            </w:pPr>
            <w:r w:rsidRPr="00C13675">
              <w:t>2022 г.</w:t>
            </w:r>
          </w:p>
        </w:tc>
        <w:tc>
          <w:tcPr>
            <w:tcW w:w="2269" w:type="dxa"/>
          </w:tcPr>
          <w:p w:rsidR="00BB47A4" w:rsidRPr="00C13675" w:rsidRDefault="00BB47A4" w:rsidP="00A54935">
            <w:pPr>
              <w:jc w:val="both"/>
            </w:pPr>
            <w:r w:rsidRPr="00C13675">
              <w:t>Координационный совет, педколлектив.</w:t>
            </w:r>
          </w:p>
        </w:tc>
        <w:tc>
          <w:tcPr>
            <w:tcW w:w="3119" w:type="dxa"/>
          </w:tcPr>
          <w:p w:rsidR="00BB47A4" w:rsidRPr="00C13675" w:rsidRDefault="00BB47A4" w:rsidP="00A54935">
            <w:pPr>
              <w:jc w:val="both"/>
            </w:pPr>
            <w:r w:rsidRPr="00C13675">
              <w:t>Повышение уровня воспитанности и социализации обучающихся.</w:t>
            </w:r>
          </w:p>
        </w:tc>
      </w:tr>
      <w:tr w:rsidR="00BB47A4" w:rsidRPr="00C13675" w:rsidTr="00A54935">
        <w:tc>
          <w:tcPr>
            <w:tcW w:w="771" w:type="dxa"/>
          </w:tcPr>
          <w:p w:rsidR="00BB47A4" w:rsidRPr="00C13675" w:rsidRDefault="00BB47A4" w:rsidP="00A54935">
            <w:pPr>
              <w:jc w:val="both"/>
            </w:pPr>
            <w:r w:rsidRPr="00C13675">
              <w:t>7.</w:t>
            </w:r>
          </w:p>
        </w:tc>
        <w:tc>
          <w:tcPr>
            <w:tcW w:w="3341" w:type="dxa"/>
          </w:tcPr>
          <w:p w:rsidR="00BB47A4" w:rsidRPr="00C13675" w:rsidRDefault="00BB47A4" w:rsidP="00A54935">
            <w:pPr>
              <w:jc w:val="both"/>
            </w:pPr>
            <w:r w:rsidRPr="00C13675">
              <w:t>Внесение изменений в структуру работы с родителями.</w:t>
            </w:r>
          </w:p>
        </w:tc>
        <w:tc>
          <w:tcPr>
            <w:tcW w:w="1275" w:type="dxa"/>
          </w:tcPr>
          <w:p w:rsidR="00BB47A4" w:rsidRPr="00C13675" w:rsidRDefault="00BB47A4" w:rsidP="00A54935">
            <w:pPr>
              <w:jc w:val="both"/>
            </w:pPr>
            <w:r w:rsidRPr="00C13675">
              <w:t xml:space="preserve">Январь 2022 г. </w:t>
            </w:r>
          </w:p>
        </w:tc>
        <w:tc>
          <w:tcPr>
            <w:tcW w:w="2269" w:type="dxa"/>
          </w:tcPr>
          <w:p w:rsidR="00BB47A4" w:rsidRPr="00C13675" w:rsidRDefault="00BB47A4" w:rsidP="00A54935">
            <w:pPr>
              <w:jc w:val="both"/>
            </w:pPr>
            <w:r w:rsidRPr="00C13675">
              <w:t xml:space="preserve">Заместитель директора </w:t>
            </w:r>
          </w:p>
        </w:tc>
        <w:tc>
          <w:tcPr>
            <w:tcW w:w="3119" w:type="dxa"/>
          </w:tcPr>
          <w:p w:rsidR="00BB47A4" w:rsidRPr="00C13675" w:rsidRDefault="00BB47A4" w:rsidP="00A54935">
            <w:pPr>
              <w:jc w:val="both"/>
            </w:pPr>
            <w:r w:rsidRPr="00C13675">
              <w:t>Обеспечение адресности в работе с родителями детей разного возраста по обеспечению условий качественного обучения по основам финансовой грамотности.</w:t>
            </w:r>
          </w:p>
          <w:p w:rsidR="00BB47A4" w:rsidRPr="00C13675" w:rsidRDefault="00BB47A4" w:rsidP="00A54935">
            <w:pPr>
              <w:jc w:val="both"/>
            </w:pPr>
          </w:p>
        </w:tc>
      </w:tr>
      <w:tr w:rsidR="00BB47A4" w:rsidRPr="00C13675" w:rsidTr="00A54935">
        <w:tc>
          <w:tcPr>
            <w:tcW w:w="771" w:type="dxa"/>
          </w:tcPr>
          <w:p w:rsidR="00BB47A4" w:rsidRPr="00C13675" w:rsidRDefault="00BB47A4" w:rsidP="00A54935">
            <w:pPr>
              <w:jc w:val="both"/>
            </w:pPr>
            <w:r w:rsidRPr="00C13675">
              <w:t>8.</w:t>
            </w:r>
          </w:p>
        </w:tc>
        <w:tc>
          <w:tcPr>
            <w:tcW w:w="3341" w:type="dxa"/>
          </w:tcPr>
          <w:p w:rsidR="00BB47A4" w:rsidRPr="00C13675" w:rsidRDefault="00BB47A4" w:rsidP="00A54935">
            <w:pPr>
              <w:jc w:val="both"/>
            </w:pPr>
            <w:r w:rsidRPr="00C13675">
              <w:t>Проведение семинаров по методике преподавания курса «Основы финансовой грамотности»</w:t>
            </w:r>
          </w:p>
        </w:tc>
        <w:tc>
          <w:tcPr>
            <w:tcW w:w="1275" w:type="dxa"/>
          </w:tcPr>
          <w:p w:rsidR="00BB47A4" w:rsidRPr="00C13675" w:rsidRDefault="00BB47A4" w:rsidP="00A54935">
            <w:pPr>
              <w:jc w:val="both"/>
            </w:pPr>
            <w:r w:rsidRPr="00C13675">
              <w:t>Январь 2022-май 2022</w:t>
            </w:r>
          </w:p>
        </w:tc>
        <w:tc>
          <w:tcPr>
            <w:tcW w:w="2269" w:type="dxa"/>
          </w:tcPr>
          <w:p w:rsidR="00BB47A4" w:rsidRPr="00C13675" w:rsidRDefault="00BB47A4" w:rsidP="00A54935">
            <w:pPr>
              <w:jc w:val="both"/>
            </w:pPr>
            <w:r w:rsidRPr="00C13675">
              <w:t>Методический совет</w:t>
            </w:r>
          </w:p>
        </w:tc>
        <w:tc>
          <w:tcPr>
            <w:tcW w:w="3119" w:type="dxa"/>
          </w:tcPr>
          <w:p w:rsidR="00BB47A4" w:rsidRPr="00C13675" w:rsidRDefault="00BB47A4" w:rsidP="00A54935">
            <w:pPr>
              <w:jc w:val="both"/>
            </w:pPr>
            <w:r w:rsidRPr="00C13675">
              <w:t>Вооружение педагогических кадров теоретическими знаниями вопросов экспериментальной деятельности.</w:t>
            </w:r>
          </w:p>
          <w:p w:rsidR="00BB47A4" w:rsidRPr="00C13675" w:rsidRDefault="00BB47A4" w:rsidP="00A54935">
            <w:pPr>
              <w:jc w:val="both"/>
            </w:pPr>
          </w:p>
        </w:tc>
      </w:tr>
      <w:tr w:rsidR="00BB47A4" w:rsidRPr="00C13675" w:rsidTr="00A54935">
        <w:tc>
          <w:tcPr>
            <w:tcW w:w="771" w:type="dxa"/>
          </w:tcPr>
          <w:p w:rsidR="00BB47A4" w:rsidRPr="00C13675" w:rsidRDefault="00BB47A4" w:rsidP="00A54935">
            <w:pPr>
              <w:jc w:val="both"/>
            </w:pPr>
            <w:r w:rsidRPr="00C13675">
              <w:t>9.</w:t>
            </w:r>
          </w:p>
        </w:tc>
        <w:tc>
          <w:tcPr>
            <w:tcW w:w="3341" w:type="dxa"/>
          </w:tcPr>
          <w:p w:rsidR="00BB47A4" w:rsidRPr="00C13675" w:rsidRDefault="00BB47A4" w:rsidP="00A54935">
            <w:pPr>
              <w:jc w:val="both"/>
            </w:pPr>
            <w:r w:rsidRPr="00C13675">
              <w:t>Проведение занятий-практикумов по проблеме эксперимента.</w:t>
            </w:r>
          </w:p>
        </w:tc>
        <w:tc>
          <w:tcPr>
            <w:tcW w:w="1275" w:type="dxa"/>
          </w:tcPr>
          <w:p w:rsidR="00BB47A4" w:rsidRPr="00C13675" w:rsidRDefault="00BB47A4" w:rsidP="00A54935">
            <w:pPr>
              <w:jc w:val="both"/>
            </w:pPr>
            <w:r w:rsidRPr="00C13675">
              <w:t>Два раза в учебный год.</w:t>
            </w:r>
          </w:p>
        </w:tc>
        <w:tc>
          <w:tcPr>
            <w:tcW w:w="2269" w:type="dxa"/>
          </w:tcPr>
          <w:p w:rsidR="00BB47A4" w:rsidRPr="00C13675" w:rsidRDefault="00BB47A4" w:rsidP="00A54935">
            <w:pPr>
              <w:jc w:val="both"/>
            </w:pPr>
            <w:r w:rsidRPr="00C13675">
              <w:t>Методический совет.</w:t>
            </w:r>
          </w:p>
        </w:tc>
        <w:tc>
          <w:tcPr>
            <w:tcW w:w="3119" w:type="dxa"/>
          </w:tcPr>
          <w:p w:rsidR="00BB47A4" w:rsidRPr="00C13675" w:rsidRDefault="00BB47A4" w:rsidP="00A54935">
            <w:pPr>
              <w:jc w:val="both"/>
            </w:pPr>
            <w:r w:rsidRPr="00C13675">
              <w:t xml:space="preserve">Отработка технологий, методик и форм организации учебно-воспитательного процесса в условиях эксперимента. </w:t>
            </w:r>
          </w:p>
          <w:p w:rsidR="00BB47A4" w:rsidRPr="00C13675" w:rsidRDefault="00BB47A4" w:rsidP="00A54935">
            <w:pPr>
              <w:jc w:val="both"/>
            </w:pPr>
          </w:p>
        </w:tc>
      </w:tr>
      <w:tr w:rsidR="00BB47A4" w:rsidRPr="00C13675" w:rsidTr="00A54935">
        <w:tc>
          <w:tcPr>
            <w:tcW w:w="771" w:type="dxa"/>
          </w:tcPr>
          <w:p w:rsidR="00BB47A4" w:rsidRPr="00C13675" w:rsidRDefault="00BB47A4" w:rsidP="00A54935">
            <w:pPr>
              <w:jc w:val="both"/>
            </w:pPr>
            <w:r w:rsidRPr="00C13675">
              <w:t>10.</w:t>
            </w:r>
          </w:p>
        </w:tc>
        <w:tc>
          <w:tcPr>
            <w:tcW w:w="3341" w:type="dxa"/>
          </w:tcPr>
          <w:p w:rsidR="00BB47A4" w:rsidRPr="00C13675" w:rsidRDefault="00BB47A4" w:rsidP="00A54935">
            <w:pPr>
              <w:jc w:val="both"/>
            </w:pPr>
            <w:r w:rsidRPr="00C13675">
              <w:t>Организация и проведение педсоветов по теме экспериментальной площадки</w:t>
            </w:r>
          </w:p>
        </w:tc>
        <w:tc>
          <w:tcPr>
            <w:tcW w:w="1275" w:type="dxa"/>
          </w:tcPr>
          <w:p w:rsidR="00BB47A4" w:rsidRPr="00C13675" w:rsidRDefault="00BB47A4" w:rsidP="004E702C">
            <w:pPr>
              <w:jc w:val="both"/>
            </w:pPr>
            <w:r w:rsidRPr="00C13675">
              <w:t>2022</w:t>
            </w:r>
            <w:r w:rsidR="004E702C">
              <w:t xml:space="preserve"> </w:t>
            </w:r>
            <w:r w:rsidRPr="00C13675">
              <w:t xml:space="preserve">г. </w:t>
            </w:r>
          </w:p>
        </w:tc>
        <w:tc>
          <w:tcPr>
            <w:tcW w:w="2269" w:type="dxa"/>
          </w:tcPr>
          <w:p w:rsidR="00BB47A4" w:rsidRPr="00C13675" w:rsidRDefault="00BB47A4" w:rsidP="00A54935">
            <w:pPr>
              <w:jc w:val="both"/>
            </w:pPr>
            <w:r w:rsidRPr="00C13675">
              <w:t>Администрация школы.</w:t>
            </w:r>
          </w:p>
        </w:tc>
        <w:tc>
          <w:tcPr>
            <w:tcW w:w="3119" w:type="dxa"/>
          </w:tcPr>
          <w:p w:rsidR="00BB47A4" w:rsidRPr="00C13675" w:rsidRDefault="00BB47A4" w:rsidP="00A54935">
            <w:pPr>
              <w:jc w:val="both"/>
            </w:pPr>
            <w:r w:rsidRPr="00C13675">
              <w:t xml:space="preserve">Анализ результативности и координация  участия ОУ в экспериментальной </w:t>
            </w:r>
            <w:r w:rsidRPr="00C13675">
              <w:lastRenderedPageBreak/>
              <w:t xml:space="preserve">деятельности; проблемы, поиск, находки.  </w:t>
            </w:r>
          </w:p>
          <w:p w:rsidR="00BB47A4" w:rsidRPr="00C13675" w:rsidRDefault="00BB47A4" w:rsidP="00A54935">
            <w:pPr>
              <w:jc w:val="both"/>
            </w:pPr>
          </w:p>
        </w:tc>
      </w:tr>
      <w:tr w:rsidR="00BB47A4" w:rsidRPr="00C13675" w:rsidTr="00A54935">
        <w:tc>
          <w:tcPr>
            <w:tcW w:w="771" w:type="dxa"/>
          </w:tcPr>
          <w:p w:rsidR="00BB47A4" w:rsidRPr="00C13675" w:rsidRDefault="00BB47A4" w:rsidP="00A54935">
            <w:pPr>
              <w:jc w:val="both"/>
            </w:pPr>
            <w:r w:rsidRPr="00C13675">
              <w:lastRenderedPageBreak/>
              <w:t>11.</w:t>
            </w:r>
          </w:p>
        </w:tc>
        <w:tc>
          <w:tcPr>
            <w:tcW w:w="3341" w:type="dxa"/>
          </w:tcPr>
          <w:p w:rsidR="00BB47A4" w:rsidRPr="00C13675" w:rsidRDefault="00BB47A4" w:rsidP="00A54935">
            <w:pPr>
              <w:jc w:val="both"/>
            </w:pPr>
            <w:r w:rsidRPr="00C13675">
              <w:t>Создание информационного сайта школы в сети Интернет.</w:t>
            </w:r>
          </w:p>
        </w:tc>
        <w:tc>
          <w:tcPr>
            <w:tcW w:w="1275" w:type="dxa"/>
          </w:tcPr>
          <w:p w:rsidR="00BB47A4" w:rsidRPr="00C13675" w:rsidRDefault="00BB47A4" w:rsidP="00A54935">
            <w:pPr>
              <w:jc w:val="both"/>
            </w:pPr>
            <w:r w:rsidRPr="00C13675">
              <w:t xml:space="preserve">Февраль 2022 г. </w:t>
            </w:r>
          </w:p>
        </w:tc>
        <w:tc>
          <w:tcPr>
            <w:tcW w:w="2269" w:type="dxa"/>
          </w:tcPr>
          <w:p w:rsidR="00BB47A4" w:rsidRPr="00C13675" w:rsidRDefault="00BB47A4" w:rsidP="00A54935">
            <w:pPr>
              <w:jc w:val="both"/>
            </w:pPr>
            <w:r w:rsidRPr="00C13675">
              <w:t xml:space="preserve">Учителя информатики </w:t>
            </w:r>
          </w:p>
        </w:tc>
        <w:tc>
          <w:tcPr>
            <w:tcW w:w="3119" w:type="dxa"/>
          </w:tcPr>
          <w:p w:rsidR="00BB47A4" w:rsidRPr="00C13675" w:rsidRDefault="00BB47A4" w:rsidP="00A54935">
            <w:pPr>
              <w:jc w:val="both"/>
            </w:pPr>
            <w:r w:rsidRPr="00C13675">
              <w:t>Создание информационного представительства школы на муниципальном уровне.</w:t>
            </w:r>
          </w:p>
          <w:p w:rsidR="00BB47A4" w:rsidRPr="00C13675" w:rsidRDefault="00BB47A4" w:rsidP="00A54935">
            <w:pPr>
              <w:jc w:val="both"/>
            </w:pPr>
          </w:p>
        </w:tc>
      </w:tr>
      <w:tr w:rsidR="004E702C" w:rsidRPr="00C13675" w:rsidTr="00A54935">
        <w:tc>
          <w:tcPr>
            <w:tcW w:w="771" w:type="dxa"/>
          </w:tcPr>
          <w:p w:rsidR="004E702C" w:rsidRPr="00C13675" w:rsidRDefault="004E702C" w:rsidP="00A54935">
            <w:pPr>
              <w:jc w:val="both"/>
            </w:pPr>
            <w:r>
              <w:t xml:space="preserve">12. </w:t>
            </w:r>
          </w:p>
        </w:tc>
        <w:tc>
          <w:tcPr>
            <w:tcW w:w="3341" w:type="dxa"/>
          </w:tcPr>
          <w:p w:rsidR="004E702C" w:rsidRPr="00C13675" w:rsidRDefault="004E702C" w:rsidP="004E702C">
            <w:pPr>
              <w:jc w:val="both"/>
            </w:pPr>
            <w:r>
              <w:t xml:space="preserve">Проведение совместного заседания методического и координационного советов с целью обобщения теоретических идей и педагогического инструментария проведения опытно-исследовательской работы </w:t>
            </w:r>
          </w:p>
        </w:tc>
        <w:tc>
          <w:tcPr>
            <w:tcW w:w="1275" w:type="dxa"/>
          </w:tcPr>
          <w:p w:rsidR="004E702C" w:rsidRPr="00C13675" w:rsidRDefault="004E702C" w:rsidP="00A54935">
            <w:pPr>
              <w:jc w:val="both"/>
            </w:pPr>
            <w:r>
              <w:t xml:space="preserve">Декабрь 2022 г. </w:t>
            </w:r>
          </w:p>
        </w:tc>
        <w:tc>
          <w:tcPr>
            <w:tcW w:w="2269" w:type="dxa"/>
          </w:tcPr>
          <w:p w:rsidR="004E702C" w:rsidRPr="00C13675" w:rsidRDefault="004E702C" w:rsidP="00A54935">
            <w:pPr>
              <w:jc w:val="both"/>
            </w:pPr>
            <w:r>
              <w:t xml:space="preserve">Члены методического и координационного советов </w:t>
            </w:r>
          </w:p>
        </w:tc>
        <w:tc>
          <w:tcPr>
            <w:tcW w:w="3119" w:type="dxa"/>
          </w:tcPr>
          <w:p w:rsidR="004E702C" w:rsidRPr="00C13675" w:rsidRDefault="004E702C" w:rsidP="00A54935">
            <w:pPr>
              <w:jc w:val="both"/>
            </w:pPr>
            <w:r>
              <w:t xml:space="preserve">Создание методологического и методического бюллетеня проведения опытно-исследовательской работы </w:t>
            </w:r>
          </w:p>
        </w:tc>
      </w:tr>
      <w:tr w:rsidR="004E702C" w:rsidRPr="00C13675" w:rsidTr="00A54935">
        <w:trPr>
          <w:cantSplit/>
        </w:trPr>
        <w:tc>
          <w:tcPr>
            <w:tcW w:w="10775" w:type="dxa"/>
            <w:gridSpan w:val="5"/>
          </w:tcPr>
          <w:p w:rsidR="004E702C" w:rsidRPr="004E702C" w:rsidRDefault="004E702C" w:rsidP="00712920">
            <w:pPr>
              <w:pStyle w:val="a9"/>
              <w:numPr>
                <w:ilvl w:val="0"/>
                <w:numId w:val="17"/>
              </w:numPr>
              <w:jc w:val="center"/>
              <w:rPr>
                <w:b/>
                <w:caps/>
              </w:rPr>
            </w:pPr>
            <w:r w:rsidRPr="004E702C">
              <w:rPr>
                <w:b/>
                <w:bCs/>
                <w:caps/>
                <w:lang w:eastAsia="en-US"/>
              </w:rPr>
              <w:t>Теоретико-исследовательский (</w:t>
            </w:r>
            <w:r w:rsidR="00712920">
              <w:rPr>
                <w:b/>
                <w:bCs/>
                <w:caps/>
                <w:lang w:eastAsia="en-US"/>
              </w:rPr>
              <w:t xml:space="preserve">сентябрь </w:t>
            </w:r>
            <w:r w:rsidRPr="004E702C">
              <w:rPr>
                <w:b/>
                <w:bCs/>
                <w:caps/>
                <w:lang w:eastAsia="en-US"/>
              </w:rPr>
              <w:t>202</w:t>
            </w:r>
            <w:r w:rsidR="00712920">
              <w:rPr>
                <w:b/>
                <w:bCs/>
                <w:caps/>
                <w:lang w:eastAsia="en-US"/>
              </w:rPr>
              <w:t>2</w:t>
            </w:r>
            <w:r w:rsidRPr="004E702C">
              <w:rPr>
                <w:b/>
                <w:bCs/>
                <w:caps/>
                <w:lang w:eastAsia="en-US"/>
              </w:rPr>
              <w:t>-</w:t>
            </w:r>
            <w:r w:rsidR="00712920">
              <w:rPr>
                <w:b/>
                <w:bCs/>
                <w:caps/>
                <w:lang w:eastAsia="en-US"/>
              </w:rPr>
              <w:t xml:space="preserve">май </w:t>
            </w:r>
            <w:r w:rsidRPr="004E702C">
              <w:rPr>
                <w:b/>
                <w:bCs/>
                <w:caps/>
                <w:lang w:eastAsia="en-US"/>
              </w:rPr>
              <w:t>202</w:t>
            </w:r>
            <w:r w:rsidR="00712920">
              <w:rPr>
                <w:b/>
                <w:bCs/>
                <w:caps/>
                <w:lang w:eastAsia="en-US"/>
              </w:rPr>
              <w:t>5</w:t>
            </w:r>
            <w:r w:rsidRPr="004E702C">
              <w:rPr>
                <w:b/>
                <w:bCs/>
                <w:caps/>
                <w:lang w:eastAsia="en-US"/>
              </w:rPr>
              <w:t xml:space="preserve"> </w:t>
            </w:r>
            <w:r w:rsidR="00712920" w:rsidRPr="004E702C">
              <w:rPr>
                <w:b/>
                <w:bCs/>
                <w:lang w:eastAsia="en-US"/>
              </w:rPr>
              <w:t>гг</w:t>
            </w:r>
            <w:r w:rsidRPr="004E702C">
              <w:rPr>
                <w:b/>
                <w:bCs/>
                <w:caps/>
                <w:lang w:eastAsia="en-US"/>
              </w:rPr>
              <w:t>.)</w:t>
            </w:r>
          </w:p>
        </w:tc>
      </w:tr>
      <w:tr w:rsidR="00BB47A4" w:rsidRPr="00C13675" w:rsidTr="00A54935">
        <w:trPr>
          <w:cantSplit/>
        </w:trPr>
        <w:tc>
          <w:tcPr>
            <w:tcW w:w="10775" w:type="dxa"/>
            <w:gridSpan w:val="5"/>
          </w:tcPr>
          <w:p w:rsidR="00BB47A4" w:rsidRPr="004E702C" w:rsidRDefault="004E702C" w:rsidP="004E702C">
            <w:pPr>
              <w:jc w:val="center"/>
              <w:rPr>
                <w:b/>
              </w:rPr>
            </w:pPr>
            <w:r w:rsidRPr="004E702C">
              <w:rPr>
                <w:b/>
              </w:rPr>
              <w:t>2.1</w:t>
            </w:r>
            <w:r w:rsidR="00BB47A4" w:rsidRPr="004E702C">
              <w:rPr>
                <w:b/>
              </w:rPr>
              <w:t xml:space="preserve">. </w:t>
            </w:r>
            <w:r w:rsidRPr="004E702C">
              <w:rPr>
                <w:b/>
              </w:rPr>
              <w:t>Практическая деятельность</w:t>
            </w:r>
          </w:p>
        </w:tc>
      </w:tr>
      <w:tr w:rsidR="00BB47A4" w:rsidRPr="00C13675" w:rsidTr="00A54935">
        <w:trPr>
          <w:cantSplit/>
        </w:trPr>
        <w:tc>
          <w:tcPr>
            <w:tcW w:w="10775" w:type="dxa"/>
            <w:gridSpan w:val="5"/>
          </w:tcPr>
          <w:p w:rsidR="00BB47A4" w:rsidRPr="00C13675" w:rsidRDefault="00BB47A4" w:rsidP="00A54935">
            <w:pPr>
              <w:jc w:val="center"/>
            </w:pPr>
            <w:r w:rsidRPr="00C13675">
              <w:t>Новации в содержании образования, структуре и организации учебно-воспитательного процесса.</w:t>
            </w:r>
          </w:p>
        </w:tc>
      </w:tr>
      <w:tr w:rsidR="00BB47A4" w:rsidRPr="00C13675" w:rsidTr="00A54935">
        <w:tc>
          <w:tcPr>
            <w:tcW w:w="771" w:type="dxa"/>
          </w:tcPr>
          <w:p w:rsidR="00BB47A4" w:rsidRPr="00C13675" w:rsidRDefault="00BB47A4" w:rsidP="00A54935">
            <w:pPr>
              <w:jc w:val="both"/>
            </w:pPr>
            <w:r w:rsidRPr="00C13675">
              <w:t>1.</w:t>
            </w:r>
          </w:p>
        </w:tc>
        <w:tc>
          <w:tcPr>
            <w:tcW w:w="3341" w:type="dxa"/>
          </w:tcPr>
          <w:p w:rsidR="00BB47A4" w:rsidRPr="00C13675" w:rsidRDefault="00BB47A4" w:rsidP="00A54935">
            <w:pPr>
              <w:jc w:val="both"/>
            </w:pPr>
            <w:r w:rsidRPr="00C13675">
              <w:t xml:space="preserve">Введение интегрированных курсов внеурочной деятельности и дополнительного образования по основам финансовой грамотности, рассмотрение вопроса о введении курса «Основы финансовой грамотности» в учебный план основной школы </w:t>
            </w:r>
          </w:p>
        </w:tc>
        <w:tc>
          <w:tcPr>
            <w:tcW w:w="1275" w:type="dxa"/>
          </w:tcPr>
          <w:p w:rsidR="00BB47A4" w:rsidRPr="00C13675" w:rsidRDefault="00BB47A4" w:rsidP="00A54935">
            <w:pPr>
              <w:jc w:val="both"/>
            </w:pPr>
            <w:r w:rsidRPr="00C13675">
              <w:t xml:space="preserve">Сентябрь 2022 гг. </w:t>
            </w:r>
          </w:p>
        </w:tc>
        <w:tc>
          <w:tcPr>
            <w:tcW w:w="2269" w:type="dxa"/>
          </w:tcPr>
          <w:p w:rsidR="00BB47A4" w:rsidRPr="00C13675" w:rsidRDefault="00BB47A4" w:rsidP="00A54935">
            <w:pPr>
              <w:jc w:val="both"/>
            </w:pPr>
            <w:r w:rsidRPr="00C13675">
              <w:t>Учителя-предметники, администрация школы</w:t>
            </w:r>
          </w:p>
        </w:tc>
        <w:tc>
          <w:tcPr>
            <w:tcW w:w="3119" w:type="dxa"/>
          </w:tcPr>
          <w:p w:rsidR="00BB47A4" w:rsidRPr="00C13675" w:rsidRDefault="00BB47A4" w:rsidP="00A54935">
            <w:pPr>
              <w:jc w:val="both"/>
            </w:pPr>
            <w:r w:rsidRPr="00C13675">
              <w:t xml:space="preserve">Расширение возможностей содержания образования через интеграцию предметов. </w:t>
            </w:r>
          </w:p>
        </w:tc>
      </w:tr>
      <w:tr w:rsidR="00BB47A4" w:rsidRPr="00C13675" w:rsidTr="00A54935">
        <w:tc>
          <w:tcPr>
            <w:tcW w:w="771" w:type="dxa"/>
          </w:tcPr>
          <w:p w:rsidR="00BB47A4" w:rsidRPr="00C13675" w:rsidRDefault="00BB47A4" w:rsidP="00A54935">
            <w:pPr>
              <w:jc w:val="both"/>
            </w:pPr>
            <w:r w:rsidRPr="00C13675">
              <w:t>2.</w:t>
            </w:r>
          </w:p>
        </w:tc>
        <w:tc>
          <w:tcPr>
            <w:tcW w:w="3341" w:type="dxa"/>
          </w:tcPr>
          <w:p w:rsidR="00BB47A4" w:rsidRPr="00C13675" w:rsidRDefault="00BB47A4" w:rsidP="00A54935">
            <w:pPr>
              <w:jc w:val="both"/>
            </w:pPr>
            <w:r w:rsidRPr="00C13675">
              <w:t>Реализация программы «Основы финансовой грамотности» в 10м классе и использование его как площадки для отработки методических разработок</w:t>
            </w:r>
          </w:p>
        </w:tc>
        <w:tc>
          <w:tcPr>
            <w:tcW w:w="1275" w:type="dxa"/>
          </w:tcPr>
          <w:p w:rsidR="00BB47A4" w:rsidRPr="00C13675" w:rsidRDefault="00BB47A4" w:rsidP="00A54935">
            <w:pPr>
              <w:jc w:val="both"/>
            </w:pPr>
            <w:r w:rsidRPr="00C13675">
              <w:t>С сентября 2022 г.</w:t>
            </w:r>
          </w:p>
        </w:tc>
        <w:tc>
          <w:tcPr>
            <w:tcW w:w="2269" w:type="dxa"/>
          </w:tcPr>
          <w:p w:rsidR="00BB47A4" w:rsidRPr="00C13675" w:rsidRDefault="00BB47A4" w:rsidP="00A54935">
            <w:pPr>
              <w:jc w:val="both"/>
            </w:pPr>
            <w:r w:rsidRPr="00C13675">
              <w:t>Администрация школы, педагогический коллектив</w:t>
            </w:r>
          </w:p>
        </w:tc>
        <w:tc>
          <w:tcPr>
            <w:tcW w:w="3119" w:type="dxa"/>
          </w:tcPr>
          <w:p w:rsidR="00BB47A4" w:rsidRPr="00C13675" w:rsidRDefault="00BB47A4" w:rsidP="00A54935">
            <w:pPr>
              <w:jc w:val="both"/>
            </w:pPr>
            <w:r w:rsidRPr="00C13675">
              <w:t>Дифференцированный подход в организации УВП.</w:t>
            </w:r>
          </w:p>
        </w:tc>
      </w:tr>
      <w:tr w:rsidR="00BB47A4" w:rsidRPr="00C13675" w:rsidTr="00A54935">
        <w:tc>
          <w:tcPr>
            <w:tcW w:w="771" w:type="dxa"/>
          </w:tcPr>
          <w:p w:rsidR="00BB47A4" w:rsidRPr="00C13675" w:rsidRDefault="00BB47A4" w:rsidP="00A54935">
            <w:pPr>
              <w:jc w:val="both"/>
            </w:pPr>
            <w:r w:rsidRPr="00C13675">
              <w:t>3.</w:t>
            </w:r>
          </w:p>
        </w:tc>
        <w:tc>
          <w:tcPr>
            <w:tcW w:w="3341" w:type="dxa"/>
          </w:tcPr>
          <w:p w:rsidR="00BB47A4" w:rsidRPr="00C13675" w:rsidRDefault="00BB47A4" w:rsidP="00A54935">
            <w:pPr>
              <w:jc w:val="both"/>
            </w:pPr>
            <w:r w:rsidRPr="00C13675">
              <w:t xml:space="preserve">Включение тем по основам финансовой грамотности в план работы классного руководителя </w:t>
            </w:r>
          </w:p>
        </w:tc>
        <w:tc>
          <w:tcPr>
            <w:tcW w:w="1275" w:type="dxa"/>
          </w:tcPr>
          <w:p w:rsidR="00BB47A4" w:rsidRPr="00C13675" w:rsidRDefault="00BB47A4" w:rsidP="00A54935">
            <w:pPr>
              <w:jc w:val="both"/>
            </w:pPr>
            <w:r w:rsidRPr="00C13675">
              <w:t>С сентября 2022г., один раз в месяц.</w:t>
            </w:r>
          </w:p>
        </w:tc>
        <w:tc>
          <w:tcPr>
            <w:tcW w:w="2269" w:type="dxa"/>
          </w:tcPr>
          <w:p w:rsidR="00BB47A4" w:rsidRPr="00C13675" w:rsidRDefault="00BB47A4" w:rsidP="00A54935">
            <w:pPr>
              <w:jc w:val="both"/>
            </w:pPr>
            <w:r w:rsidRPr="00C13675">
              <w:t>Классные руководители 2-11 классов.</w:t>
            </w:r>
          </w:p>
        </w:tc>
        <w:tc>
          <w:tcPr>
            <w:tcW w:w="3119" w:type="dxa"/>
          </w:tcPr>
          <w:p w:rsidR="00BB47A4" w:rsidRPr="00C13675" w:rsidRDefault="00BB47A4" w:rsidP="00A54935">
            <w:pPr>
              <w:jc w:val="both"/>
            </w:pPr>
            <w:r w:rsidRPr="00C13675">
              <w:t>Развитие познавательной активности учащихся.</w:t>
            </w:r>
          </w:p>
        </w:tc>
      </w:tr>
      <w:tr w:rsidR="00BB47A4" w:rsidRPr="00C13675" w:rsidTr="00A54935">
        <w:trPr>
          <w:cantSplit/>
        </w:trPr>
        <w:tc>
          <w:tcPr>
            <w:tcW w:w="10775" w:type="dxa"/>
            <w:gridSpan w:val="5"/>
          </w:tcPr>
          <w:p w:rsidR="00BB47A4" w:rsidRPr="004E702C" w:rsidRDefault="004E702C" w:rsidP="004E702C">
            <w:pPr>
              <w:pStyle w:val="a9"/>
              <w:numPr>
                <w:ilvl w:val="1"/>
                <w:numId w:val="17"/>
              </w:numPr>
              <w:jc w:val="center"/>
              <w:rPr>
                <w:b/>
              </w:rPr>
            </w:pPr>
            <w:r>
              <w:t xml:space="preserve"> </w:t>
            </w:r>
            <w:r w:rsidRPr="004E702C">
              <w:rPr>
                <w:b/>
              </w:rPr>
              <w:t>Новации в области технологии обучения</w:t>
            </w:r>
          </w:p>
        </w:tc>
      </w:tr>
      <w:tr w:rsidR="00BB47A4" w:rsidRPr="00C13675" w:rsidTr="00A54935">
        <w:tc>
          <w:tcPr>
            <w:tcW w:w="771" w:type="dxa"/>
          </w:tcPr>
          <w:p w:rsidR="00BB47A4" w:rsidRPr="00C13675" w:rsidRDefault="00BB47A4" w:rsidP="00A54935">
            <w:pPr>
              <w:jc w:val="both"/>
            </w:pPr>
            <w:r w:rsidRPr="00C13675">
              <w:t>1.</w:t>
            </w:r>
          </w:p>
        </w:tc>
        <w:tc>
          <w:tcPr>
            <w:tcW w:w="3341" w:type="dxa"/>
          </w:tcPr>
          <w:p w:rsidR="00BB47A4" w:rsidRPr="00C13675" w:rsidRDefault="00BB47A4" w:rsidP="00A54935">
            <w:pPr>
              <w:jc w:val="both"/>
            </w:pPr>
            <w:r w:rsidRPr="00C13675">
              <w:t>Изучение индивидуальных особенностей мотивации к познавательной деятельности   обучающихся по основам финансовой грамотности.</w:t>
            </w:r>
          </w:p>
        </w:tc>
        <w:tc>
          <w:tcPr>
            <w:tcW w:w="1275" w:type="dxa"/>
          </w:tcPr>
          <w:p w:rsidR="00BB47A4" w:rsidRPr="00C13675" w:rsidRDefault="00BB47A4" w:rsidP="00712920">
            <w:pPr>
              <w:jc w:val="both"/>
            </w:pPr>
            <w:r w:rsidRPr="00C13675">
              <w:t xml:space="preserve">С </w:t>
            </w:r>
            <w:r w:rsidR="00712920">
              <w:t>января 2023</w:t>
            </w:r>
            <w:r w:rsidRPr="00C13675">
              <w:t>г.</w:t>
            </w:r>
          </w:p>
        </w:tc>
        <w:tc>
          <w:tcPr>
            <w:tcW w:w="2269" w:type="dxa"/>
          </w:tcPr>
          <w:p w:rsidR="00BB47A4" w:rsidRPr="00C13675" w:rsidRDefault="00BB47A4" w:rsidP="00A54935">
            <w:pPr>
              <w:jc w:val="both"/>
            </w:pPr>
            <w:r w:rsidRPr="00C13675">
              <w:t>Учителя-экспериментаторы.</w:t>
            </w:r>
          </w:p>
        </w:tc>
        <w:tc>
          <w:tcPr>
            <w:tcW w:w="3119" w:type="dxa"/>
          </w:tcPr>
          <w:p w:rsidR="00BB47A4" w:rsidRPr="00C13675" w:rsidRDefault="00BB47A4" w:rsidP="00A54935">
            <w:pPr>
              <w:jc w:val="both"/>
            </w:pPr>
            <w:r w:rsidRPr="00C13675">
              <w:t>Научно-методическое  и практическое обеспечение экспериментальной деятельности.</w:t>
            </w:r>
          </w:p>
        </w:tc>
      </w:tr>
      <w:tr w:rsidR="00BB47A4" w:rsidRPr="00C13675" w:rsidTr="00A54935">
        <w:tc>
          <w:tcPr>
            <w:tcW w:w="771" w:type="dxa"/>
          </w:tcPr>
          <w:p w:rsidR="00BB47A4" w:rsidRPr="00C13675" w:rsidRDefault="00BB47A4" w:rsidP="00A54935">
            <w:pPr>
              <w:jc w:val="both"/>
            </w:pPr>
            <w:r w:rsidRPr="00C13675">
              <w:t>2.</w:t>
            </w:r>
          </w:p>
        </w:tc>
        <w:tc>
          <w:tcPr>
            <w:tcW w:w="3341" w:type="dxa"/>
          </w:tcPr>
          <w:p w:rsidR="00BB47A4" w:rsidRPr="00C13675" w:rsidRDefault="00BB47A4" w:rsidP="00A54935">
            <w:pPr>
              <w:jc w:val="both"/>
            </w:pPr>
            <w:r w:rsidRPr="00C13675">
              <w:t xml:space="preserve">Диагностика интересов, склонностей и способностей учащихся 1-х, 4-х, 9-х,10-х классов в области финансовой грамотности.  </w:t>
            </w:r>
          </w:p>
        </w:tc>
        <w:tc>
          <w:tcPr>
            <w:tcW w:w="1275" w:type="dxa"/>
          </w:tcPr>
          <w:p w:rsidR="00BB47A4" w:rsidRDefault="00712920" w:rsidP="00A54935">
            <w:pPr>
              <w:jc w:val="both"/>
            </w:pPr>
            <w:r>
              <w:t>Январь 2023 г.</w:t>
            </w:r>
          </w:p>
          <w:p w:rsidR="00712920" w:rsidRPr="00C13675" w:rsidRDefault="00712920" w:rsidP="00A54935">
            <w:pPr>
              <w:jc w:val="both"/>
            </w:pPr>
            <w:r>
              <w:t xml:space="preserve">Январь 2024 г. </w:t>
            </w:r>
          </w:p>
        </w:tc>
        <w:tc>
          <w:tcPr>
            <w:tcW w:w="2269" w:type="dxa"/>
          </w:tcPr>
          <w:p w:rsidR="00BB47A4" w:rsidRPr="00C13675" w:rsidRDefault="00BB47A4" w:rsidP="00A54935">
            <w:pPr>
              <w:jc w:val="both"/>
            </w:pPr>
            <w:r w:rsidRPr="00C13675">
              <w:t>Классные руководители  1-х,4-х,9-х,10-х классов, психологи.</w:t>
            </w:r>
          </w:p>
        </w:tc>
        <w:tc>
          <w:tcPr>
            <w:tcW w:w="3119" w:type="dxa"/>
          </w:tcPr>
          <w:p w:rsidR="00BB47A4" w:rsidRPr="00C13675" w:rsidRDefault="00BB47A4" w:rsidP="00A54935">
            <w:pPr>
              <w:jc w:val="both"/>
            </w:pPr>
          </w:p>
        </w:tc>
      </w:tr>
      <w:tr w:rsidR="00BB47A4" w:rsidRPr="00C13675" w:rsidTr="00A54935">
        <w:tc>
          <w:tcPr>
            <w:tcW w:w="771" w:type="dxa"/>
          </w:tcPr>
          <w:p w:rsidR="00BB47A4" w:rsidRPr="00C13675" w:rsidRDefault="00BB47A4" w:rsidP="00A54935">
            <w:pPr>
              <w:jc w:val="both"/>
            </w:pPr>
            <w:r w:rsidRPr="00C13675">
              <w:lastRenderedPageBreak/>
              <w:t>3.</w:t>
            </w:r>
          </w:p>
        </w:tc>
        <w:tc>
          <w:tcPr>
            <w:tcW w:w="3341" w:type="dxa"/>
          </w:tcPr>
          <w:p w:rsidR="00BB47A4" w:rsidRPr="00C13675" w:rsidRDefault="00BB47A4" w:rsidP="00A54935">
            <w:pPr>
              <w:jc w:val="both"/>
            </w:pPr>
            <w:r w:rsidRPr="00C13675">
              <w:t xml:space="preserve">Диагностика формирования общих и специальных учебных навыков учащихся в области финансовой грамотности </w:t>
            </w:r>
          </w:p>
        </w:tc>
        <w:tc>
          <w:tcPr>
            <w:tcW w:w="1275" w:type="dxa"/>
          </w:tcPr>
          <w:p w:rsidR="00BB47A4" w:rsidRDefault="00712920" w:rsidP="00A54935">
            <w:pPr>
              <w:jc w:val="both"/>
            </w:pPr>
            <w:r>
              <w:t>Февраль 2023</w:t>
            </w:r>
          </w:p>
          <w:p w:rsidR="00712920" w:rsidRPr="00C13675" w:rsidRDefault="00712920" w:rsidP="00A54935">
            <w:pPr>
              <w:jc w:val="both"/>
            </w:pPr>
            <w:r>
              <w:t xml:space="preserve">Февраль 2024 </w:t>
            </w:r>
          </w:p>
        </w:tc>
        <w:tc>
          <w:tcPr>
            <w:tcW w:w="2269" w:type="dxa"/>
          </w:tcPr>
          <w:p w:rsidR="00BB47A4" w:rsidRPr="00C13675" w:rsidRDefault="00BB47A4" w:rsidP="00A54935">
            <w:pPr>
              <w:jc w:val="both"/>
            </w:pPr>
            <w:r w:rsidRPr="00C13675">
              <w:t>Учителя-предметники.</w:t>
            </w:r>
          </w:p>
        </w:tc>
        <w:tc>
          <w:tcPr>
            <w:tcW w:w="3119" w:type="dxa"/>
          </w:tcPr>
          <w:p w:rsidR="00BB47A4" w:rsidRPr="00C13675" w:rsidRDefault="00BB47A4" w:rsidP="00A54935">
            <w:pPr>
              <w:jc w:val="both"/>
            </w:pPr>
          </w:p>
        </w:tc>
      </w:tr>
      <w:tr w:rsidR="00BB47A4" w:rsidRPr="00C13675" w:rsidTr="00A54935">
        <w:tc>
          <w:tcPr>
            <w:tcW w:w="771" w:type="dxa"/>
          </w:tcPr>
          <w:p w:rsidR="00BB47A4" w:rsidRPr="00C13675" w:rsidRDefault="00BB47A4" w:rsidP="00A54935">
            <w:pPr>
              <w:jc w:val="both"/>
            </w:pPr>
            <w:r w:rsidRPr="00C13675">
              <w:t>4.</w:t>
            </w:r>
          </w:p>
        </w:tc>
        <w:tc>
          <w:tcPr>
            <w:tcW w:w="3341" w:type="dxa"/>
          </w:tcPr>
          <w:p w:rsidR="00BB47A4" w:rsidRPr="00C13675" w:rsidRDefault="00BB47A4" w:rsidP="00A54935">
            <w:pPr>
              <w:jc w:val="both"/>
            </w:pPr>
            <w:r w:rsidRPr="00C13675">
              <w:t>Составление сводных карт состояния и хода использования различных организационных и педагогических условий преподавания курса «Основы финансовой грамотности».</w:t>
            </w:r>
          </w:p>
        </w:tc>
        <w:tc>
          <w:tcPr>
            <w:tcW w:w="1275" w:type="dxa"/>
          </w:tcPr>
          <w:p w:rsidR="00BB47A4" w:rsidRDefault="00712920" w:rsidP="00A54935">
            <w:pPr>
              <w:jc w:val="both"/>
            </w:pPr>
            <w:r>
              <w:t>Апрель 2023 г.</w:t>
            </w:r>
          </w:p>
          <w:p w:rsidR="00712920" w:rsidRDefault="00712920" w:rsidP="00A54935">
            <w:pPr>
              <w:jc w:val="both"/>
            </w:pPr>
            <w:r>
              <w:t xml:space="preserve">Апрель 2024 г. </w:t>
            </w:r>
          </w:p>
          <w:p w:rsidR="00712920" w:rsidRPr="00C13675" w:rsidRDefault="00712920" w:rsidP="00A54935">
            <w:pPr>
              <w:jc w:val="both"/>
            </w:pPr>
            <w:r>
              <w:t xml:space="preserve">Апрель 2025 г. </w:t>
            </w:r>
          </w:p>
        </w:tc>
        <w:tc>
          <w:tcPr>
            <w:tcW w:w="2269" w:type="dxa"/>
          </w:tcPr>
          <w:p w:rsidR="00BB47A4" w:rsidRPr="00C13675" w:rsidRDefault="00BB47A4" w:rsidP="00A54935">
            <w:pPr>
              <w:jc w:val="both"/>
            </w:pPr>
            <w:r w:rsidRPr="00C13675">
              <w:t>Классные руководители, администрация школы.</w:t>
            </w:r>
          </w:p>
        </w:tc>
        <w:tc>
          <w:tcPr>
            <w:tcW w:w="3119" w:type="dxa"/>
          </w:tcPr>
          <w:p w:rsidR="00BB47A4" w:rsidRPr="00C13675" w:rsidRDefault="00BB47A4" w:rsidP="00A54935">
            <w:pPr>
              <w:jc w:val="both"/>
            </w:pPr>
          </w:p>
        </w:tc>
      </w:tr>
      <w:tr w:rsidR="00BB47A4" w:rsidRPr="00C13675" w:rsidTr="00A54935">
        <w:tc>
          <w:tcPr>
            <w:tcW w:w="771" w:type="dxa"/>
          </w:tcPr>
          <w:p w:rsidR="00BB47A4" w:rsidRPr="00C13675" w:rsidRDefault="00BB47A4" w:rsidP="00A54935">
            <w:pPr>
              <w:jc w:val="both"/>
            </w:pPr>
            <w:r w:rsidRPr="00C13675">
              <w:t>5.</w:t>
            </w:r>
          </w:p>
        </w:tc>
        <w:tc>
          <w:tcPr>
            <w:tcW w:w="3341" w:type="dxa"/>
          </w:tcPr>
          <w:p w:rsidR="00BB47A4" w:rsidRPr="00C13675" w:rsidRDefault="00BB47A4" w:rsidP="00A54935">
            <w:pPr>
              <w:jc w:val="both"/>
            </w:pPr>
            <w:r w:rsidRPr="00C13675">
              <w:t xml:space="preserve">Апробирование экспериментальных методов и  приёмов </w:t>
            </w:r>
          </w:p>
        </w:tc>
        <w:tc>
          <w:tcPr>
            <w:tcW w:w="1275" w:type="dxa"/>
          </w:tcPr>
          <w:p w:rsidR="00BB47A4" w:rsidRPr="00C13675" w:rsidRDefault="00712920" w:rsidP="00A54935">
            <w:pPr>
              <w:jc w:val="both"/>
            </w:pPr>
            <w:r>
              <w:t xml:space="preserve">Январь 2023-май 2025 гг. </w:t>
            </w:r>
          </w:p>
        </w:tc>
        <w:tc>
          <w:tcPr>
            <w:tcW w:w="2269" w:type="dxa"/>
          </w:tcPr>
          <w:p w:rsidR="00BB47A4" w:rsidRPr="00C13675" w:rsidRDefault="00BB47A4" w:rsidP="00A54935">
            <w:pPr>
              <w:jc w:val="both"/>
            </w:pPr>
            <w:r w:rsidRPr="00C13675">
              <w:t>Классные руководители, учителя-экспериментаторы.</w:t>
            </w:r>
          </w:p>
        </w:tc>
        <w:tc>
          <w:tcPr>
            <w:tcW w:w="3119" w:type="dxa"/>
          </w:tcPr>
          <w:p w:rsidR="00BB47A4" w:rsidRPr="00C13675" w:rsidRDefault="00BB47A4" w:rsidP="00A54935">
            <w:pPr>
              <w:jc w:val="both"/>
            </w:pPr>
          </w:p>
        </w:tc>
      </w:tr>
      <w:tr w:rsidR="00BB47A4" w:rsidRPr="00C13675" w:rsidTr="00A54935">
        <w:tc>
          <w:tcPr>
            <w:tcW w:w="771" w:type="dxa"/>
          </w:tcPr>
          <w:p w:rsidR="00BB47A4" w:rsidRPr="00C13675" w:rsidRDefault="00BB47A4" w:rsidP="00A54935">
            <w:pPr>
              <w:jc w:val="both"/>
            </w:pPr>
            <w:r w:rsidRPr="00C13675">
              <w:t>6.</w:t>
            </w:r>
          </w:p>
        </w:tc>
        <w:tc>
          <w:tcPr>
            <w:tcW w:w="3341" w:type="dxa"/>
          </w:tcPr>
          <w:p w:rsidR="00BB47A4" w:rsidRPr="00C13675" w:rsidRDefault="00BB47A4" w:rsidP="00A54935">
            <w:pPr>
              <w:tabs>
                <w:tab w:val="left" w:pos="540"/>
              </w:tabs>
              <w:jc w:val="both"/>
            </w:pPr>
            <w:r w:rsidRPr="00C13675">
              <w:t>Внедрение технологий на основе дифференцированного подхода в организации УВП:</w:t>
            </w:r>
          </w:p>
          <w:p w:rsidR="00BB47A4" w:rsidRPr="00C13675" w:rsidRDefault="00BB47A4" w:rsidP="00A54935">
            <w:pPr>
              <w:numPr>
                <w:ilvl w:val="0"/>
                <w:numId w:val="14"/>
              </w:numPr>
              <w:tabs>
                <w:tab w:val="left" w:pos="540"/>
              </w:tabs>
              <w:ind w:left="0" w:firstLine="0"/>
            </w:pPr>
            <w:r w:rsidRPr="00C13675">
              <w:t>Развивающего обучения;</w:t>
            </w:r>
          </w:p>
          <w:p w:rsidR="00BB47A4" w:rsidRPr="00C13675" w:rsidRDefault="00BB47A4" w:rsidP="00A54935">
            <w:pPr>
              <w:numPr>
                <w:ilvl w:val="0"/>
                <w:numId w:val="14"/>
              </w:numPr>
              <w:tabs>
                <w:tab w:val="left" w:pos="540"/>
              </w:tabs>
              <w:ind w:left="0" w:firstLine="0"/>
            </w:pPr>
            <w:r w:rsidRPr="00C13675">
              <w:t>Игрового обучения;</w:t>
            </w:r>
          </w:p>
          <w:p w:rsidR="00BB47A4" w:rsidRPr="00C13675" w:rsidRDefault="00BB47A4" w:rsidP="00A54935">
            <w:pPr>
              <w:numPr>
                <w:ilvl w:val="0"/>
                <w:numId w:val="14"/>
              </w:numPr>
              <w:tabs>
                <w:tab w:val="left" w:pos="540"/>
              </w:tabs>
              <w:ind w:left="0" w:firstLine="0"/>
            </w:pPr>
            <w:r w:rsidRPr="00C13675">
              <w:t>Проблемного обучения;</w:t>
            </w:r>
          </w:p>
          <w:p w:rsidR="00BB47A4" w:rsidRPr="00C13675" w:rsidRDefault="00BB47A4" w:rsidP="00A54935">
            <w:pPr>
              <w:numPr>
                <w:ilvl w:val="0"/>
                <w:numId w:val="14"/>
              </w:numPr>
              <w:tabs>
                <w:tab w:val="left" w:pos="540"/>
              </w:tabs>
              <w:ind w:left="0" w:firstLine="0"/>
            </w:pPr>
            <w:r w:rsidRPr="00C13675">
              <w:t>Проектного обучения;</w:t>
            </w:r>
          </w:p>
          <w:p w:rsidR="00BB47A4" w:rsidRPr="00C13675" w:rsidRDefault="00BB47A4" w:rsidP="00A54935">
            <w:pPr>
              <w:numPr>
                <w:ilvl w:val="0"/>
                <w:numId w:val="14"/>
              </w:numPr>
              <w:tabs>
                <w:tab w:val="left" w:pos="540"/>
              </w:tabs>
              <w:ind w:left="0" w:firstLine="0"/>
            </w:pPr>
            <w:r w:rsidRPr="00C13675">
              <w:t>Интернет- обучения.</w:t>
            </w:r>
          </w:p>
        </w:tc>
        <w:tc>
          <w:tcPr>
            <w:tcW w:w="1275" w:type="dxa"/>
          </w:tcPr>
          <w:p w:rsidR="00BB47A4" w:rsidRPr="00C13675" w:rsidRDefault="00BB47A4" w:rsidP="00712920">
            <w:pPr>
              <w:jc w:val="both"/>
            </w:pPr>
            <w:r w:rsidRPr="00C13675">
              <w:t>С января 202</w:t>
            </w:r>
            <w:r w:rsidR="00712920">
              <w:t>3</w:t>
            </w:r>
            <w:r w:rsidRPr="00C13675">
              <w:t xml:space="preserve"> г. </w:t>
            </w:r>
          </w:p>
        </w:tc>
        <w:tc>
          <w:tcPr>
            <w:tcW w:w="2269" w:type="dxa"/>
          </w:tcPr>
          <w:p w:rsidR="00BB47A4" w:rsidRPr="00C13675" w:rsidRDefault="00BB47A4" w:rsidP="00A54935">
            <w:pPr>
              <w:jc w:val="both"/>
            </w:pPr>
            <w:r w:rsidRPr="00C13675">
              <w:t>Администрация школы, координационный совет.</w:t>
            </w:r>
          </w:p>
        </w:tc>
        <w:tc>
          <w:tcPr>
            <w:tcW w:w="3119" w:type="dxa"/>
          </w:tcPr>
          <w:p w:rsidR="00BB47A4" w:rsidRPr="00C13675" w:rsidRDefault="00BB47A4" w:rsidP="00A54935">
            <w:pPr>
              <w:jc w:val="both"/>
            </w:pPr>
          </w:p>
        </w:tc>
      </w:tr>
      <w:tr w:rsidR="00BB47A4" w:rsidRPr="00C13675" w:rsidTr="00A54935">
        <w:trPr>
          <w:cantSplit/>
        </w:trPr>
        <w:tc>
          <w:tcPr>
            <w:tcW w:w="10775" w:type="dxa"/>
            <w:gridSpan w:val="5"/>
          </w:tcPr>
          <w:p w:rsidR="00BB47A4" w:rsidRPr="00712920" w:rsidRDefault="00712920" w:rsidP="00712920">
            <w:pPr>
              <w:pStyle w:val="a9"/>
              <w:numPr>
                <w:ilvl w:val="1"/>
                <w:numId w:val="17"/>
              </w:numPr>
              <w:ind w:left="460" w:firstLine="0"/>
              <w:jc w:val="center"/>
              <w:rPr>
                <w:b/>
              </w:rPr>
            </w:pPr>
            <w:r>
              <w:t xml:space="preserve"> </w:t>
            </w:r>
            <w:r w:rsidRPr="00712920">
              <w:rPr>
                <w:b/>
              </w:rPr>
              <w:t>Новации в области методической работы</w:t>
            </w:r>
          </w:p>
          <w:p w:rsidR="00BB47A4" w:rsidRPr="00C13675" w:rsidRDefault="00BB47A4" w:rsidP="00A54935">
            <w:pPr>
              <w:jc w:val="center"/>
            </w:pPr>
          </w:p>
        </w:tc>
      </w:tr>
      <w:tr w:rsidR="00BB47A4" w:rsidRPr="00C13675" w:rsidTr="00A54935">
        <w:tc>
          <w:tcPr>
            <w:tcW w:w="771" w:type="dxa"/>
          </w:tcPr>
          <w:p w:rsidR="00BB47A4" w:rsidRPr="00C13675" w:rsidRDefault="00BB47A4" w:rsidP="00A54935">
            <w:pPr>
              <w:jc w:val="both"/>
            </w:pPr>
            <w:r w:rsidRPr="00C13675">
              <w:t>1.</w:t>
            </w:r>
          </w:p>
        </w:tc>
        <w:tc>
          <w:tcPr>
            <w:tcW w:w="3341" w:type="dxa"/>
          </w:tcPr>
          <w:p w:rsidR="00BB47A4" w:rsidRPr="00C13675" w:rsidRDefault="00BB47A4" w:rsidP="00A54935">
            <w:pPr>
              <w:jc w:val="both"/>
            </w:pPr>
            <w:r w:rsidRPr="00C13675">
              <w:t>Разработка программы психолого-педагогического сопровождения экспериментальной деятельности.</w:t>
            </w:r>
          </w:p>
        </w:tc>
        <w:tc>
          <w:tcPr>
            <w:tcW w:w="1275" w:type="dxa"/>
          </w:tcPr>
          <w:p w:rsidR="00BB47A4" w:rsidRPr="00C13675" w:rsidRDefault="00BB47A4" w:rsidP="00712920">
            <w:pPr>
              <w:jc w:val="both"/>
            </w:pPr>
            <w:r w:rsidRPr="00C13675">
              <w:t>Февраль 202</w:t>
            </w:r>
            <w:r w:rsidR="00712920">
              <w:t>3</w:t>
            </w:r>
            <w:r w:rsidRPr="00C13675">
              <w:t>г.</w:t>
            </w:r>
          </w:p>
        </w:tc>
        <w:tc>
          <w:tcPr>
            <w:tcW w:w="2269" w:type="dxa"/>
          </w:tcPr>
          <w:p w:rsidR="00BB47A4" w:rsidRPr="00C13675" w:rsidRDefault="00BB47A4" w:rsidP="00A54935">
            <w:pPr>
              <w:jc w:val="both"/>
            </w:pPr>
            <w:r w:rsidRPr="00C13675">
              <w:t>Психолог</w:t>
            </w:r>
          </w:p>
        </w:tc>
        <w:tc>
          <w:tcPr>
            <w:tcW w:w="3119" w:type="dxa"/>
          </w:tcPr>
          <w:p w:rsidR="00BB47A4" w:rsidRPr="00C13675" w:rsidRDefault="00BB47A4" w:rsidP="00A54935">
            <w:pPr>
              <w:jc w:val="both"/>
            </w:pPr>
            <w:r w:rsidRPr="00C13675">
              <w:t>Научное психологическое  и методическое обеспечение экспериментальной деятельности.</w:t>
            </w:r>
          </w:p>
        </w:tc>
      </w:tr>
      <w:tr w:rsidR="00BB47A4" w:rsidRPr="00C13675" w:rsidTr="00A54935">
        <w:tc>
          <w:tcPr>
            <w:tcW w:w="771" w:type="dxa"/>
          </w:tcPr>
          <w:p w:rsidR="00BB47A4" w:rsidRPr="00C13675" w:rsidRDefault="00BB47A4" w:rsidP="00A54935">
            <w:pPr>
              <w:jc w:val="both"/>
            </w:pPr>
            <w:r w:rsidRPr="00C13675">
              <w:t>2.</w:t>
            </w:r>
          </w:p>
        </w:tc>
        <w:tc>
          <w:tcPr>
            <w:tcW w:w="3341" w:type="dxa"/>
          </w:tcPr>
          <w:p w:rsidR="00BB47A4" w:rsidRPr="00C13675" w:rsidRDefault="00BB47A4" w:rsidP="00A54935">
            <w:pPr>
              <w:jc w:val="both"/>
            </w:pPr>
            <w:r w:rsidRPr="00C13675">
              <w:t>Разработка программы формирования положительной мотивации у учащихся к познавательной деятельности в области финансовой грамотности через урочную и внеклассную виды работ.</w:t>
            </w:r>
          </w:p>
          <w:p w:rsidR="00BB47A4" w:rsidRPr="00C13675" w:rsidRDefault="00BB47A4" w:rsidP="00A54935">
            <w:pPr>
              <w:jc w:val="both"/>
            </w:pPr>
          </w:p>
        </w:tc>
        <w:tc>
          <w:tcPr>
            <w:tcW w:w="1275" w:type="dxa"/>
          </w:tcPr>
          <w:p w:rsidR="00BB47A4" w:rsidRPr="00C13675" w:rsidRDefault="00712920" w:rsidP="00712920">
            <w:pPr>
              <w:jc w:val="both"/>
            </w:pPr>
            <w:r>
              <w:t xml:space="preserve">Январь </w:t>
            </w:r>
            <w:r w:rsidR="00BB47A4" w:rsidRPr="00C13675">
              <w:t>2023 г</w:t>
            </w:r>
          </w:p>
        </w:tc>
        <w:tc>
          <w:tcPr>
            <w:tcW w:w="2269" w:type="dxa"/>
          </w:tcPr>
          <w:p w:rsidR="00BB47A4" w:rsidRPr="00C13675" w:rsidRDefault="00BB47A4" w:rsidP="00A54935">
            <w:pPr>
              <w:jc w:val="both"/>
            </w:pPr>
            <w:r w:rsidRPr="00C13675">
              <w:t>Методический совет.</w:t>
            </w:r>
          </w:p>
        </w:tc>
        <w:tc>
          <w:tcPr>
            <w:tcW w:w="3119" w:type="dxa"/>
          </w:tcPr>
          <w:p w:rsidR="00BB47A4" w:rsidRPr="00C13675" w:rsidRDefault="00BB47A4" w:rsidP="00A54935">
            <w:pPr>
              <w:jc w:val="both"/>
            </w:pPr>
          </w:p>
        </w:tc>
      </w:tr>
      <w:tr w:rsidR="00BB47A4" w:rsidRPr="00C13675" w:rsidTr="00A54935">
        <w:tc>
          <w:tcPr>
            <w:tcW w:w="771" w:type="dxa"/>
          </w:tcPr>
          <w:p w:rsidR="00BB47A4" w:rsidRPr="00C13675" w:rsidRDefault="00BB47A4" w:rsidP="00A54935">
            <w:pPr>
              <w:jc w:val="both"/>
            </w:pPr>
            <w:r w:rsidRPr="00C13675">
              <w:t>3.</w:t>
            </w:r>
          </w:p>
        </w:tc>
        <w:tc>
          <w:tcPr>
            <w:tcW w:w="3341" w:type="dxa"/>
          </w:tcPr>
          <w:p w:rsidR="00BB47A4" w:rsidRPr="00C13675" w:rsidRDefault="00BB47A4" w:rsidP="00A54935">
            <w:pPr>
              <w:jc w:val="both"/>
            </w:pPr>
            <w:r w:rsidRPr="00C13675">
              <w:t>Совершенствование структуры методической службы:</w:t>
            </w:r>
          </w:p>
          <w:p w:rsidR="00BB47A4" w:rsidRPr="00C13675" w:rsidRDefault="00BB47A4" w:rsidP="00A54935">
            <w:pPr>
              <w:numPr>
                <w:ilvl w:val="0"/>
                <w:numId w:val="15"/>
              </w:numPr>
              <w:tabs>
                <w:tab w:val="clear" w:pos="720"/>
                <w:tab w:val="num" w:pos="425"/>
              </w:tabs>
              <w:ind w:left="0" w:hanging="11"/>
              <w:jc w:val="both"/>
            </w:pPr>
            <w:r w:rsidRPr="00C13675">
              <w:t>Организация деятельности творческих мастерских учителей экспериментаторов и педагогов дополнительного образования.</w:t>
            </w:r>
          </w:p>
        </w:tc>
        <w:tc>
          <w:tcPr>
            <w:tcW w:w="1275" w:type="dxa"/>
          </w:tcPr>
          <w:p w:rsidR="00BB47A4" w:rsidRPr="00C13675" w:rsidRDefault="00BB47A4" w:rsidP="00712920">
            <w:pPr>
              <w:jc w:val="both"/>
            </w:pPr>
            <w:r w:rsidRPr="00C13675">
              <w:t>С января 202</w:t>
            </w:r>
            <w:r w:rsidR="00712920">
              <w:t>3</w:t>
            </w:r>
            <w:r w:rsidRPr="00C13675">
              <w:t xml:space="preserve"> г.</w:t>
            </w:r>
          </w:p>
        </w:tc>
        <w:tc>
          <w:tcPr>
            <w:tcW w:w="2269" w:type="dxa"/>
          </w:tcPr>
          <w:p w:rsidR="00BB47A4" w:rsidRPr="00C13675" w:rsidRDefault="00BB47A4" w:rsidP="00A54935">
            <w:pPr>
              <w:jc w:val="both"/>
            </w:pPr>
            <w:r w:rsidRPr="00C13675">
              <w:t>Заместитель директора</w:t>
            </w:r>
          </w:p>
        </w:tc>
        <w:tc>
          <w:tcPr>
            <w:tcW w:w="3119" w:type="dxa"/>
          </w:tcPr>
          <w:p w:rsidR="00BB47A4" w:rsidRPr="00C13675" w:rsidRDefault="00BB47A4" w:rsidP="00A54935">
            <w:pPr>
              <w:jc w:val="both"/>
            </w:pPr>
          </w:p>
        </w:tc>
      </w:tr>
      <w:tr w:rsidR="00BB47A4" w:rsidRPr="00C13675" w:rsidTr="00A54935">
        <w:tc>
          <w:tcPr>
            <w:tcW w:w="771" w:type="dxa"/>
          </w:tcPr>
          <w:p w:rsidR="00BB47A4" w:rsidRPr="00C13675" w:rsidRDefault="00BB47A4" w:rsidP="00A54935">
            <w:pPr>
              <w:jc w:val="both"/>
            </w:pPr>
            <w:r w:rsidRPr="00C13675">
              <w:t>4.</w:t>
            </w:r>
          </w:p>
        </w:tc>
        <w:tc>
          <w:tcPr>
            <w:tcW w:w="3341" w:type="dxa"/>
          </w:tcPr>
          <w:p w:rsidR="00BB47A4" w:rsidRPr="00C13675" w:rsidRDefault="00BB47A4" w:rsidP="00A54935">
            <w:pPr>
              <w:jc w:val="both"/>
            </w:pPr>
            <w:r w:rsidRPr="00C13675">
              <w:t>Разработки блоков уроков по основам финансовой грамотности</w:t>
            </w:r>
          </w:p>
        </w:tc>
        <w:tc>
          <w:tcPr>
            <w:tcW w:w="1275" w:type="dxa"/>
          </w:tcPr>
          <w:p w:rsidR="00BB47A4" w:rsidRPr="00C13675" w:rsidRDefault="00BB47A4" w:rsidP="00712920">
            <w:pPr>
              <w:jc w:val="both"/>
            </w:pPr>
            <w:r w:rsidRPr="00C13675">
              <w:t>С января 202</w:t>
            </w:r>
            <w:r w:rsidR="00712920">
              <w:t>3</w:t>
            </w:r>
            <w:r w:rsidRPr="00C13675">
              <w:t xml:space="preserve"> г. </w:t>
            </w:r>
          </w:p>
        </w:tc>
        <w:tc>
          <w:tcPr>
            <w:tcW w:w="2269" w:type="dxa"/>
          </w:tcPr>
          <w:p w:rsidR="00BB47A4" w:rsidRPr="00C13675" w:rsidRDefault="00BB47A4" w:rsidP="00A54935">
            <w:pPr>
              <w:jc w:val="both"/>
            </w:pPr>
            <w:r w:rsidRPr="00C13675">
              <w:t>Учителя-экспериментаторы, руководители МО.</w:t>
            </w:r>
          </w:p>
        </w:tc>
        <w:tc>
          <w:tcPr>
            <w:tcW w:w="3119" w:type="dxa"/>
          </w:tcPr>
          <w:p w:rsidR="00BB47A4" w:rsidRPr="00C13675" w:rsidRDefault="00BB47A4" w:rsidP="00A54935">
            <w:pPr>
              <w:jc w:val="both"/>
            </w:pPr>
          </w:p>
        </w:tc>
      </w:tr>
      <w:tr w:rsidR="00BB47A4" w:rsidRPr="00C13675" w:rsidTr="00A54935">
        <w:tc>
          <w:tcPr>
            <w:tcW w:w="771" w:type="dxa"/>
          </w:tcPr>
          <w:p w:rsidR="00BB47A4" w:rsidRPr="00C13675" w:rsidRDefault="00BB47A4" w:rsidP="00A54935">
            <w:pPr>
              <w:jc w:val="both"/>
            </w:pPr>
            <w:r w:rsidRPr="00C13675">
              <w:lastRenderedPageBreak/>
              <w:t>5.</w:t>
            </w:r>
          </w:p>
        </w:tc>
        <w:tc>
          <w:tcPr>
            <w:tcW w:w="3341" w:type="dxa"/>
          </w:tcPr>
          <w:p w:rsidR="00BB47A4" w:rsidRPr="00C13675" w:rsidRDefault="00BB47A4" w:rsidP="00A54935">
            <w:pPr>
              <w:jc w:val="both"/>
            </w:pPr>
            <w:r w:rsidRPr="00C13675">
              <w:t>Разработки мероприятий на интеграцию внеклассной и урочной видов работ по формированию положительной мотивации у учащихся к познавательной деятельности в сфере финансовой грамотнос</w:t>
            </w:r>
            <w:r>
              <w:t>т</w:t>
            </w:r>
            <w:r w:rsidRPr="00C13675">
              <w:t>и.</w:t>
            </w:r>
          </w:p>
        </w:tc>
        <w:tc>
          <w:tcPr>
            <w:tcW w:w="1275" w:type="dxa"/>
          </w:tcPr>
          <w:p w:rsidR="00BB47A4" w:rsidRPr="00C13675" w:rsidRDefault="00BB47A4" w:rsidP="00712920">
            <w:pPr>
              <w:jc w:val="both"/>
            </w:pPr>
            <w:r w:rsidRPr="00C13675">
              <w:t>С января 202</w:t>
            </w:r>
            <w:r w:rsidR="00712920">
              <w:t>3</w:t>
            </w:r>
            <w:r w:rsidRPr="00C13675">
              <w:t xml:space="preserve"> г. </w:t>
            </w:r>
          </w:p>
        </w:tc>
        <w:tc>
          <w:tcPr>
            <w:tcW w:w="2269" w:type="dxa"/>
          </w:tcPr>
          <w:p w:rsidR="00BB47A4" w:rsidRPr="00C13675" w:rsidRDefault="00BB47A4" w:rsidP="00A54935">
            <w:pPr>
              <w:jc w:val="both"/>
            </w:pPr>
            <w:r w:rsidRPr="00C13675">
              <w:t>Классные руководители, учителя-экспериментаторы, ПДО.</w:t>
            </w:r>
          </w:p>
        </w:tc>
        <w:tc>
          <w:tcPr>
            <w:tcW w:w="3119" w:type="dxa"/>
          </w:tcPr>
          <w:p w:rsidR="00BB47A4" w:rsidRPr="00C13675" w:rsidRDefault="00BB47A4" w:rsidP="00A54935">
            <w:pPr>
              <w:jc w:val="both"/>
            </w:pPr>
          </w:p>
        </w:tc>
      </w:tr>
      <w:tr w:rsidR="00BB47A4" w:rsidRPr="00C13675" w:rsidTr="00A54935">
        <w:tc>
          <w:tcPr>
            <w:tcW w:w="771" w:type="dxa"/>
          </w:tcPr>
          <w:p w:rsidR="00BB47A4" w:rsidRPr="00C13675" w:rsidRDefault="00BB47A4" w:rsidP="00A54935">
            <w:pPr>
              <w:jc w:val="both"/>
            </w:pPr>
            <w:r w:rsidRPr="00C13675">
              <w:t>6.</w:t>
            </w:r>
          </w:p>
        </w:tc>
        <w:tc>
          <w:tcPr>
            <w:tcW w:w="3341" w:type="dxa"/>
          </w:tcPr>
          <w:p w:rsidR="00BB47A4" w:rsidRPr="00C13675" w:rsidRDefault="00BB47A4" w:rsidP="00A54935">
            <w:pPr>
              <w:jc w:val="both"/>
            </w:pPr>
            <w:r w:rsidRPr="00C13675">
              <w:t xml:space="preserve">Создание условий для повышения компетентности педагогов через  вовлечение их в научно-исследовательскую и опытно-экспериментальную деятельность.  </w:t>
            </w:r>
          </w:p>
        </w:tc>
        <w:tc>
          <w:tcPr>
            <w:tcW w:w="1275" w:type="dxa"/>
          </w:tcPr>
          <w:p w:rsidR="00BB47A4" w:rsidRPr="00C13675" w:rsidRDefault="00BB47A4" w:rsidP="00712920">
            <w:pPr>
              <w:jc w:val="both"/>
            </w:pPr>
            <w:r w:rsidRPr="00C13675">
              <w:t>С января 202</w:t>
            </w:r>
            <w:r w:rsidR="00712920">
              <w:t>3 г</w:t>
            </w:r>
            <w:r w:rsidRPr="00C13675">
              <w:t>.</w:t>
            </w:r>
          </w:p>
        </w:tc>
        <w:tc>
          <w:tcPr>
            <w:tcW w:w="2269" w:type="dxa"/>
          </w:tcPr>
          <w:p w:rsidR="00BB47A4" w:rsidRPr="00C13675" w:rsidRDefault="00BB47A4" w:rsidP="00A54935">
            <w:pPr>
              <w:jc w:val="both"/>
            </w:pPr>
            <w:r w:rsidRPr="00C13675">
              <w:t>Администрация школы.</w:t>
            </w:r>
          </w:p>
        </w:tc>
        <w:tc>
          <w:tcPr>
            <w:tcW w:w="3119" w:type="dxa"/>
          </w:tcPr>
          <w:p w:rsidR="00BB47A4" w:rsidRPr="00C13675" w:rsidRDefault="00BB47A4" w:rsidP="00A54935">
            <w:pPr>
              <w:jc w:val="both"/>
            </w:pPr>
          </w:p>
        </w:tc>
      </w:tr>
      <w:tr w:rsidR="00BB47A4" w:rsidRPr="00C13675" w:rsidTr="00A54935">
        <w:trPr>
          <w:cantSplit/>
        </w:trPr>
        <w:tc>
          <w:tcPr>
            <w:tcW w:w="10775" w:type="dxa"/>
            <w:gridSpan w:val="5"/>
          </w:tcPr>
          <w:p w:rsidR="00BB47A4" w:rsidRPr="00712920" w:rsidRDefault="00712920" w:rsidP="00712920">
            <w:pPr>
              <w:pStyle w:val="a9"/>
              <w:numPr>
                <w:ilvl w:val="1"/>
                <w:numId w:val="17"/>
              </w:numPr>
              <w:ind w:left="1027" w:firstLine="0"/>
              <w:jc w:val="center"/>
              <w:rPr>
                <w:b/>
              </w:rPr>
            </w:pPr>
            <w:r w:rsidRPr="00712920">
              <w:rPr>
                <w:b/>
              </w:rPr>
              <w:t>Новации в области воспитательной работы</w:t>
            </w:r>
          </w:p>
        </w:tc>
      </w:tr>
      <w:tr w:rsidR="00BB47A4" w:rsidRPr="00C13675" w:rsidTr="00A54935">
        <w:tc>
          <w:tcPr>
            <w:tcW w:w="771" w:type="dxa"/>
          </w:tcPr>
          <w:p w:rsidR="00BB47A4" w:rsidRPr="00C13675" w:rsidRDefault="00BB47A4" w:rsidP="00A54935">
            <w:pPr>
              <w:jc w:val="both"/>
            </w:pPr>
            <w:r w:rsidRPr="00C13675">
              <w:t>1.</w:t>
            </w:r>
          </w:p>
        </w:tc>
        <w:tc>
          <w:tcPr>
            <w:tcW w:w="3341" w:type="dxa"/>
          </w:tcPr>
          <w:p w:rsidR="00BB47A4" w:rsidRPr="00C13675" w:rsidRDefault="00BB47A4" w:rsidP="00A54935">
            <w:pPr>
              <w:jc w:val="both"/>
            </w:pPr>
            <w:r w:rsidRPr="00C13675">
              <w:t>Введение в план воспитательной работы школы раздела «Воспитание – обучению».</w:t>
            </w:r>
          </w:p>
        </w:tc>
        <w:tc>
          <w:tcPr>
            <w:tcW w:w="1275" w:type="dxa"/>
          </w:tcPr>
          <w:p w:rsidR="00BB47A4" w:rsidRPr="00C13675" w:rsidRDefault="00BB47A4" w:rsidP="00A54935">
            <w:pPr>
              <w:jc w:val="both"/>
            </w:pPr>
            <w:r w:rsidRPr="00C13675">
              <w:t xml:space="preserve">Сентябрь 2022г. </w:t>
            </w:r>
          </w:p>
        </w:tc>
        <w:tc>
          <w:tcPr>
            <w:tcW w:w="2269" w:type="dxa"/>
          </w:tcPr>
          <w:p w:rsidR="00BB47A4" w:rsidRPr="00C13675" w:rsidRDefault="00BB47A4" w:rsidP="00A54935">
            <w:pPr>
              <w:jc w:val="both"/>
            </w:pPr>
            <w:r w:rsidRPr="00C13675">
              <w:t>Заместитель директора</w:t>
            </w:r>
          </w:p>
        </w:tc>
        <w:tc>
          <w:tcPr>
            <w:tcW w:w="3119" w:type="dxa"/>
          </w:tcPr>
          <w:p w:rsidR="00BB47A4" w:rsidRPr="00C13675" w:rsidRDefault="00BB47A4" w:rsidP="00A54935">
            <w:pPr>
              <w:jc w:val="both"/>
            </w:pPr>
            <w:r w:rsidRPr="00C13675">
              <w:t>Совершенствование  воспитательной работы школы.</w:t>
            </w:r>
          </w:p>
        </w:tc>
      </w:tr>
      <w:tr w:rsidR="00BB47A4" w:rsidRPr="00C13675" w:rsidTr="00A54935">
        <w:tc>
          <w:tcPr>
            <w:tcW w:w="771" w:type="dxa"/>
          </w:tcPr>
          <w:p w:rsidR="00BB47A4" w:rsidRPr="00C13675" w:rsidRDefault="00BB47A4" w:rsidP="00A54935">
            <w:pPr>
              <w:jc w:val="both"/>
            </w:pPr>
            <w:r w:rsidRPr="00C13675">
              <w:t>2.</w:t>
            </w:r>
          </w:p>
        </w:tc>
        <w:tc>
          <w:tcPr>
            <w:tcW w:w="3341" w:type="dxa"/>
          </w:tcPr>
          <w:p w:rsidR="00BB47A4" w:rsidRPr="00C13675" w:rsidRDefault="00BB47A4" w:rsidP="00A54935">
            <w:pPr>
              <w:jc w:val="both"/>
            </w:pPr>
            <w:r w:rsidRPr="00C13675">
              <w:t>Вовлечение учащихся в поисковую деятельность в области финансовой грамотности</w:t>
            </w:r>
          </w:p>
        </w:tc>
        <w:tc>
          <w:tcPr>
            <w:tcW w:w="1275" w:type="dxa"/>
          </w:tcPr>
          <w:p w:rsidR="00BB47A4" w:rsidRPr="00C13675" w:rsidRDefault="00712920" w:rsidP="00712920">
            <w:pPr>
              <w:jc w:val="both"/>
            </w:pPr>
            <w:r>
              <w:t>2023</w:t>
            </w:r>
            <w:r w:rsidR="00BB47A4" w:rsidRPr="00C13675">
              <w:t>-202</w:t>
            </w:r>
            <w:r>
              <w:t>5</w:t>
            </w:r>
            <w:r w:rsidR="00BB47A4" w:rsidRPr="00C13675">
              <w:t xml:space="preserve"> гг.</w:t>
            </w:r>
          </w:p>
        </w:tc>
        <w:tc>
          <w:tcPr>
            <w:tcW w:w="2269" w:type="dxa"/>
          </w:tcPr>
          <w:p w:rsidR="00BB47A4" w:rsidRPr="00C13675" w:rsidRDefault="00BB47A4" w:rsidP="00A54935">
            <w:pPr>
              <w:jc w:val="both"/>
            </w:pPr>
            <w:r w:rsidRPr="00C13675">
              <w:t xml:space="preserve">Классные руководители </w:t>
            </w:r>
          </w:p>
        </w:tc>
        <w:tc>
          <w:tcPr>
            <w:tcW w:w="3119" w:type="dxa"/>
          </w:tcPr>
          <w:p w:rsidR="00BB47A4" w:rsidRPr="00C13675" w:rsidRDefault="00BB47A4" w:rsidP="00A54935">
            <w:pPr>
              <w:jc w:val="both"/>
            </w:pPr>
          </w:p>
        </w:tc>
      </w:tr>
      <w:tr w:rsidR="00BB47A4" w:rsidRPr="00C13675" w:rsidTr="00A54935">
        <w:tc>
          <w:tcPr>
            <w:tcW w:w="771" w:type="dxa"/>
          </w:tcPr>
          <w:p w:rsidR="00BB47A4" w:rsidRPr="00C13675" w:rsidRDefault="00BB47A4" w:rsidP="00A54935">
            <w:pPr>
              <w:jc w:val="both"/>
            </w:pPr>
            <w:r w:rsidRPr="00C13675">
              <w:t>3.</w:t>
            </w:r>
          </w:p>
        </w:tc>
        <w:tc>
          <w:tcPr>
            <w:tcW w:w="3341" w:type="dxa"/>
          </w:tcPr>
          <w:p w:rsidR="00BB47A4" w:rsidRPr="00C13675" w:rsidRDefault="00BB47A4" w:rsidP="00A54935">
            <w:pPr>
              <w:jc w:val="both"/>
            </w:pPr>
            <w:r w:rsidRPr="00C13675">
              <w:t xml:space="preserve">Развитие школьной ассоциации ученического самоуправления </w:t>
            </w:r>
          </w:p>
        </w:tc>
        <w:tc>
          <w:tcPr>
            <w:tcW w:w="1275" w:type="dxa"/>
          </w:tcPr>
          <w:p w:rsidR="00BB47A4" w:rsidRPr="00C13675" w:rsidRDefault="00BB47A4" w:rsidP="00712920">
            <w:pPr>
              <w:jc w:val="both"/>
            </w:pPr>
            <w:r w:rsidRPr="00C13675">
              <w:t xml:space="preserve">С </w:t>
            </w:r>
            <w:r w:rsidR="00712920">
              <w:t>января</w:t>
            </w:r>
            <w:r w:rsidRPr="00C13675">
              <w:t xml:space="preserve"> 202</w:t>
            </w:r>
            <w:r w:rsidR="00712920">
              <w:t>3</w:t>
            </w:r>
            <w:r w:rsidRPr="00C13675">
              <w:t xml:space="preserve"> г. </w:t>
            </w:r>
          </w:p>
        </w:tc>
        <w:tc>
          <w:tcPr>
            <w:tcW w:w="2269" w:type="dxa"/>
          </w:tcPr>
          <w:p w:rsidR="00BB47A4" w:rsidRPr="00C13675" w:rsidRDefault="00BB47A4" w:rsidP="00A54935">
            <w:pPr>
              <w:jc w:val="both"/>
            </w:pPr>
            <w:r w:rsidRPr="00C13675">
              <w:t>Заместитель директора</w:t>
            </w:r>
          </w:p>
        </w:tc>
        <w:tc>
          <w:tcPr>
            <w:tcW w:w="3119" w:type="dxa"/>
          </w:tcPr>
          <w:p w:rsidR="00BB47A4" w:rsidRPr="00C13675" w:rsidRDefault="00BB47A4" w:rsidP="00A54935">
            <w:pPr>
              <w:jc w:val="both"/>
            </w:pPr>
          </w:p>
        </w:tc>
      </w:tr>
      <w:tr w:rsidR="00BB47A4" w:rsidRPr="00C13675" w:rsidTr="00A54935">
        <w:tc>
          <w:tcPr>
            <w:tcW w:w="771" w:type="dxa"/>
          </w:tcPr>
          <w:p w:rsidR="00BB47A4" w:rsidRPr="00C13675" w:rsidRDefault="00BB47A4" w:rsidP="00A54935">
            <w:pPr>
              <w:jc w:val="both"/>
            </w:pPr>
            <w:r w:rsidRPr="00C13675">
              <w:t>4.</w:t>
            </w:r>
          </w:p>
        </w:tc>
        <w:tc>
          <w:tcPr>
            <w:tcW w:w="3341" w:type="dxa"/>
          </w:tcPr>
          <w:p w:rsidR="00BB47A4" w:rsidRPr="00C13675" w:rsidRDefault="00BB47A4" w:rsidP="00A54935">
            <w:pPr>
              <w:jc w:val="both"/>
            </w:pPr>
            <w:r w:rsidRPr="00C13675">
              <w:t xml:space="preserve">Организация проведения интеллектуальных марафонов, проектно- исследовательской деятельности в рамках НОУ.  </w:t>
            </w:r>
          </w:p>
        </w:tc>
        <w:tc>
          <w:tcPr>
            <w:tcW w:w="1275" w:type="dxa"/>
          </w:tcPr>
          <w:p w:rsidR="00BB47A4" w:rsidRPr="00C13675" w:rsidRDefault="00BB47A4" w:rsidP="00A54935">
            <w:pPr>
              <w:jc w:val="both"/>
            </w:pPr>
            <w:r w:rsidRPr="00C13675">
              <w:t>Ежегодно</w:t>
            </w:r>
          </w:p>
        </w:tc>
        <w:tc>
          <w:tcPr>
            <w:tcW w:w="2269" w:type="dxa"/>
          </w:tcPr>
          <w:p w:rsidR="00BB47A4" w:rsidRPr="00C13675" w:rsidRDefault="00BB47A4" w:rsidP="00A54935">
            <w:pPr>
              <w:jc w:val="both"/>
            </w:pPr>
            <w:r w:rsidRPr="00C13675">
              <w:t>Руководитель НОУ</w:t>
            </w:r>
          </w:p>
        </w:tc>
        <w:tc>
          <w:tcPr>
            <w:tcW w:w="3119" w:type="dxa"/>
          </w:tcPr>
          <w:p w:rsidR="00BB47A4" w:rsidRPr="00C13675" w:rsidRDefault="00BB47A4" w:rsidP="00A54935">
            <w:pPr>
              <w:jc w:val="both"/>
            </w:pPr>
          </w:p>
        </w:tc>
      </w:tr>
      <w:tr w:rsidR="00BB47A4" w:rsidRPr="00C13675" w:rsidTr="00A54935">
        <w:tc>
          <w:tcPr>
            <w:tcW w:w="771" w:type="dxa"/>
          </w:tcPr>
          <w:p w:rsidR="00BB47A4" w:rsidRPr="00C13675" w:rsidRDefault="00BB47A4" w:rsidP="00A54935">
            <w:pPr>
              <w:jc w:val="both"/>
            </w:pPr>
            <w:r w:rsidRPr="00C13675">
              <w:t>5.</w:t>
            </w:r>
          </w:p>
        </w:tc>
        <w:tc>
          <w:tcPr>
            <w:tcW w:w="3341" w:type="dxa"/>
          </w:tcPr>
          <w:p w:rsidR="00BB47A4" w:rsidRPr="00C13675" w:rsidRDefault="00BB47A4" w:rsidP="00A54935">
            <w:pPr>
              <w:jc w:val="both"/>
            </w:pPr>
            <w:r w:rsidRPr="00C13675">
              <w:t>Проведение родительских суббот на тему: «Изучаем мир финансов вместе ».</w:t>
            </w:r>
          </w:p>
        </w:tc>
        <w:tc>
          <w:tcPr>
            <w:tcW w:w="1275" w:type="dxa"/>
          </w:tcPr>
          <w:p w:rsidR="00BB47A4" w:rsidRPr="00C13675" w:rsidRDefault="00BB47A4" w:rsidP="00A54935">
            <w:pPr>
              <w:jc w:val="both"/>
            </w:pPr>
            <w:r w:rsidRPr="00C13675">
              <w:t>Ежегодно</w:t>
            </w:r>
          </w:p>
        </w:tc>
        <w:tc>
          <w:tcPr>
            <w:tcW w:w="2269" w:type="dxa"/>
          </w:tcPr>
          <w:p w:rsidR="00BB47A4" w:rsidRPr="00C13675" w:rsidRDefault="00BB47A4" w:rsidP="00A54935">
            <w:pPr>
              <w:jc w:val="both"/>
            </w:pPr>
            <w:r w:rsidRPr="00C13675">
              <w:t>Заместитель директора.</w:t>
            </w:r>
          </w:p>
        </w:tc>
        <w:tc>
          <w:tcPr>
            <w:tcW w:w="3119" w:type="dxa"/>
          </w:tcPr>
          <w:p w:rsidR="00BB47A4" w:rsidRPr="00C13675" w:rsidRDefault="00BB47A4" w:rsidP="00A54935">
            <w:pPr>
              <w:jc w:val="both"/>
            </w:pPr>
          </w:p>
        </w:tc>
      </w:tr>
      <w:tr w:rsidR="00712920" w:rsidRPr="00C13675" w:rsidTr="00A54935">
        <w:tc>
          <w:tcPr>
            <w:tcW w:w="10775" w:type="dxa"/>
            <w:gridSpan w:val="5"/>
          </w:tcPr>
          <w:p w:rsidR="00712920" w:rsidRPr="00712920" w:rsidRDefault="00712920" w:rsidP="00712920">
            <w:pPr>
              <w:jc w:val="center"/>
              <w:rPr>
                <w:b/>
              </w:rPr>
            </w:pPr>
            <w:r w:rsidRPr="00712920">
              <w:rPr>
                <w:b/>
                <w:bCs/>
                <w:lang w:eastAsia="en-US"/>
              </w:rPr>
              <w:t>Заключительно-обобщающий (сентябрь-декабрь 2025 г.)</w:t>
            </w:r>
          </w:p>
        </w:tc>
      </w:tr>
      <w:tr w:rsidR="00712920" w:rsidRPr="00C13675" w:rsidTr="00A54935">
        <w:tc>
          <w:tcPr>
            <w:tcW w:w="771" w:type="dxa"/>
          </w:tcPr>
          <w:p w:rsidR="00712920" w:rsidRPr="00C13675" w:rsidRDefault="00712920" w:rsidP="00712920">
            <w:pPr>
              <w:pStyle w:val="a9"/>
              <w:numPr>
                <w:ilvl w:val="0"/>
                <w:numId w:val="18"/>
              </w:numPr>
              <w:jc w:val="both"/>
            </w:pPr>
          </w:p>
        </w:tc>
        <w:tc>
          <w:tcPr>
            <w:tcW w:w="3341" w:type="dxa"/>
          </w:tcPr>
          <w:p w:rsidR="00712920" w:rsidRPr="00C13675" w:rsidRDefault="00197170" w:rsidP="00A54935">
            <w:pPr>
              <w:jc w:val="both"/>
            </w:pPr>
            <w:r>
              <w:t xml:space="preserve">Проведение совместного заседания методического и координационного советов по итогам опытно-исследовательской деятельности </w:t>
            </w:r>
          </w:p>
        </w:tc>
        <w:tc>
          <w:tcPr>
            <w:tcW w:w="1275" w:type="dxa"/>
          </w:tcPr>
          <w:p w:rsidR="00712920" w:rsidRPr="00C13675" w:rsidRDefault="00197170" w:rsidP="00A54935">
            <w:pPr>
              <w:jc w:val="both"/>
            </w:pPr>
            <w:r>
              <w:t xml:space="preserve">Октябрь 2025 г. </w:t>
            </w:r>
          </w:p>
        </w:tc>
        <w:tc>
          <w:tcPr>
            <w:tcW w:w="2269" w:type="dxa"/>
          </w:tcPr>
          <w:p w:rsidR="00712920" w:rsidRPr="00C13675" w:rsidRDefault="00197170" w:rsidP="00A54935">
            <w:pPr>
              <w:jc w:val="both"/>
            </w:pPr>
            <w:r>
              <w:t xml:space="preserve">Члены методического и координационного советов </w:t>
            </w:r>
          </w:p>
        </w:tc>
        <w:tc>
          <w:tcPr>
            <w:tcW w:w="3119" w:type="dxa"/>
          </w:tcPr>
          <w:p w:rsidR="00712920" w:rsidRPr="00C13675" w:rsidRDefault="00197170" w:rsidP="00A54935">
            <w:pPr>
              <w:jc w:val="both"/>
            </w:pPr>
            <w:r>
              <w:t xml:space="preserve">Подготовка к изданию учебно-методических материалов </w:t>
            </w:r>
          </w:p>
        </w:tc>
      </w:tr>
      <w:tr w:rsidR="00197170" w:rsidRPr="00C13675" w:rsidTr="00A54935">
        <w:tc>
          <w:tcPr>
            <w:tcW w:w="771" w:type="dxa"/>
          </w:tcPr>
          <w:p w:rsidR="00197170" w:rsidRPr="00C13675" w:rsidRDefault="00197170" w:rsidP="00712920">
            <w:pPr>
              <w:pStyle w:val="a9"/>
              <w:numPr>
                <w:ilvl w:val="0"/>
                <w:numId w:val="18"/>
              </w:numPr>
              <w:jc w:val="both"/>
            </w:pPr>
          </w:p>
        </w:tc>
        <w:tc>
          <w:tcPr>
            <w:tcW w:w="3341" w:type="dxa"/>
          </w:tcPr>
          <w:p w:rsidR="00197170" w:rsidRDefault="00197170" w:rsidP="00A54935">
            <w:pPr>
              <w:jc w:val="both"/>
            </w:pPr>
            <w:r>
              <w:t xml:space="preserve">Проведение педагогического совета по итогам опытно-исследовательской деятельности </w:t>
            </w:r>
          </w:p>
        </w:tc>
        <w:tc>
          <w:tcPr>
            <w:tcW w:w="1275" w:type="dxa"/>
          </w:tcPr>
          <w:p w:rsidR="00197170" w:rsidRDefault="00197170" w:rsidP="00A54935">
            <w:pPr>
              <w:jc w:val="both"/>
            </w:pPr>
            <w:r>
              <w:t xml:space="preserve">Ноябрь 2025 г. </w:t>
            </w:r>
          </w:p>
        </w:tc>
        <w:tc>
          <w:tcPr>
            <w:tcW w:w="2269" w:type="dxa"/>
          </w:tcPr>
          <w:p w:rsidR="00197170" w:rsidRDefault="00197170" w:rsidP="00A54935">
            <w:pPr>
              <w:jc w:val="both"/>
            </w:pPr>
            <w:r>
              <w:t>Педагогический коллектив</w:t>
            </w:r>
          </w:p>
        </w:tc>
        <w:tc>
          <w:tcPr>
            <w:tcW w:w="3119" w:type="dxa"/>
          </w:tcPr>
          <w:p w:rsidR="00197170" w:rsidRDefault="00197170" w:rsidP="00A54935">
            <w:pPr>
              <w:jc w:val="both"/>
            </w:pPr>
            <w:r>
              <w:t xml:space="preserve">Утверждение к размещению и печати учебно-методических материалов </w:t>
            </w:r>
          </w:p>
        </w:tc>
      </w:tr>
      <w:tr w:rsidR="00197170" w:rsidRPr="00C13675" w:rsidTr="00A54935">
        <w:tc>
          <w:tcPr>
            <w:tcW w:w="771" w:type="dxa"/>
          </w:tcPr>
          <w:p w:rsidR="00197170" w:rsidRPr="00C13675" w:rsidRDefault="00197170" w:rsidP="00712920">
            <w:pPr>
              <w:pStyle w:val="a9"/>
              <w:numPr>
                <w:ilvl w:val="0"/>
                <w:numId w:val="18"/>
              </w:numPr>
              <w:jc w:val="both"/>
            </w:pPr>
          </w:p>
        </w:tc>
        <w:tc>
          <w:tcPr>
            <w:tcW w:w="3341" w:type="dxa"/>
          </w:tcPr>
          <w:p w:rsidR="00197170" w:rsidRDefault="00197170" w:rsidP="00A54935">
            <w:pPr>
              <w:jc w:val="both"/>
            </w:pPr>
            <w:r>
              <w:t xml:space="preserve">Заседание координационного совета </w:t>
            </w:r>
          </w:p>
        </w:tc>
        <w:tc>
          <w:tcPr>
            <w:tcW w:w="1275" w:type="dxa"/>
          </w:tcPr>
          <w:p w:rsidR="00197170" w:rsidRDefault="00197170" w:rsidP="00A54935">
            <w:pPr>
              <w:jc w:val="both"/>
            </w:pPr>
            <w:r>
              <w:t xml:space="preserve">Декабрь 2025 г. </w:t>
            </w:r>
          </w:p>
        </w:tc>
        <w:tc>
          <w:tcPr>
            <w:tcW w:w="2269" w:type="dxa"/>
          </w:tcPr>
          <w:p w:rsidR="00197170" w:rsidRDefault="00197170" w:rsidP="00A54935">
            <w:pPr>
              <w:jc w:val="both"/>
            </w:pPr>
            <w:r>
              <w:t xml:space="preserve">Члены координационного совета, приглашенные эксперты </w:t>
            </w:r>
          </w:p>
        </w:tc>
        <w:tc>
          <w:tcPr>
            <w:tcW w:w="3119" w:type="dxa"/>
          </w:tcPr>
          <w:p w:rsidR="00197170" w:rsidRDefault="00197170" w:rsidP="00A54935">
            <w:pPr>
              <w:jc w:val="both"/>
            </w:pPr>
            <w:r>
              <w:t xml:space="preserve">Отчет по результатам деятельности площадки </w:t>
            </w:r>
          </w:p>
        </w:tc>
      </w:tr>
    </w:tbl>
    <w:p w:rsidR="00BB47A4" w:rsidRDefault="00BB47A4" w:rsidP="00C13675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</w:p>
    <w:p w:rsidR="00BB47A4" w:rsidRPr="004B3A06" w:rsidRDefault="00BB47A4" w:rsidP="00BB47A4">
      <w:pPr>
        <w:widowControl w:val="0"/>
        <w:autoSpaceDE w:val="0"/>
        <w:autoSpaceDN w:val="0"/>
        <w:ind w:firstLine="709"/>
        <w:jc w:val="both"/>
        <w:rPr>
          <w:b/>
          <w:bCs/>
          <w:lang w:eastAsia="en-US"/>
        </w:rPr>
      </w:pPr>
      <w:r w:rsidRPr="004B3A06">
        <w:rPr>
          <w:b/>
          <w:bCs/>
          <w:lang w:eastAsia="en-US"/>
        </w:rPr>
        <w:lastRenderedPageBreak/>
        <w:t>Обоснование возможности реализации проекта (программы) в соответствии законодательством об образовании</w:t>
      </w:r>
    </w:p>
    <w:p w:rsidR="00BB47A4" w:rsidRDefault="00BB47A4" w:rsidP="00BB47A4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4B3A06">
        <w:rPr>
          <w:bCs/>
          <w:lang w:eastAsia="en-US"/>
        </w:rPr>
        <w:t>Программа проекта соответствует нормативным требованиям, предъявляемым к организации образовательного процесса в школе. Реализация программы экспериментальной деятельности актуальна в связи с переходом школы на новые образовательные стандарты в 2022 году.</w:t>
      </w:r>
      <w:r>
        <w:rPr>
          <w:bCs/>
          <w:lang w:eastAsia="en-US"/>
        </w:rPr>
        <w:t xml:space="preserve"> Программа составлена в соответствии с требованиями следующих нормативно-правовых актов, регламентирующих образовательный процесс в школе: </w:t>
      </w:r>
    </w:p>
    <w:p w:rsidR="00BB47A4" w:rsidRDefault="00BB47A4" w:rsidP="00BB47A4">
      <w:pPr>
        <w:widowControl w:val="0"/>
        <w:autoSpaceDE w:val="0"/>
        <w:autoSpaceDN w:val="0"/>
        <w:ind w:firstLine="709"/>
        <w:jc w:val="both"/>
        <w:rPr>
          <w:lang w:eastAsia="ar-SA"/>
        </w:rPr>
      </w:pPr>
      <w:r w:rsidRPr="00BB47A4">
        <w:rPr>
          <w:color w:val="0D0D0D"/>
          <w:lang w:eastAsia="ar-SA"/>
        </w:rPr>
        <w:t xml:space="preserve">Федеральный закон «Об образовании в Российской Федерации» </w:t>
      </w:r>
      <w:r w:rsidRPr="00BB47A4">
        <w:rPr>
          <w:lang w:eastAsia="ar-SA"/>
        </w:rPr>
        <w:t>от 29 декабря 2012 г. № 273-ФЗ</w:t>
      </w:r>
      <w:r>
        <w:rPr>
          <w:lang w:eastAsia="ar-SA"/>
        </w:rPr>
        <w:t>;</w:t>
      </w:r>
    </w:p>
    <w:p w:rsidR="00BB47A4" w:rsidRDefault="00BB47A4" w:rsidP="00BB47A4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BB47A4">
        <w:rPr>
          <w:bCs/>
          <w:lang w:eastAsia="en-US"/>
        </w:rPr>
        <w:t>Постановление Правительства РФ от 26 декабря 2017 г. №</w:t>
      </w:r>
      <w:r>
        <w:rPr>
          <w:bCs/>
          <w:lang w:eastAsia="en-US"/>
        </w:rPr>
        <w:t xml:space="preserve"> 1642 «</w:t>
      </w:r>
      <w:r w:rsidRPr="00BB47A4">
        <w:rPr>
          <w:bCs/>
          <w:lang w:eastAsia="en-US"/>
        </w:rPr>
        <w:t xml:space="preserve">Об утверждении государственной </w:t>
      </w:r>
      <w:r>
        <w:rPr>
          <w:bCs/>
          <w:lang w:eastAsia="en-US"/>
        </w:rPr>
        <w:t>программы Российской Федерации «</w:t>
      </w:r>
      <w:r w:rsidRPr="00BB47A4">
        <w:rPr>
          <w:bCs/>
          <w:lang w:eastAsia="en-US"/>
        </w:rPr>
        <w:t>Развитие образования</w:t>
      </w:r>
      <w:r>
        <w:rPr>
          <w:bCs/>
          <w:lang w:eastAsia="en-US"/>
        </w:rPr>
        <w:t>»»</w:t>
      </w:r>
      <w:r w:rsidRPr="00BB47A4">
        <w:rPr>
          <w:bCs/>
          <w:lang w:eastAsia="en-US"/>
        </w:rPr>
        <w:t>. С изменениями и дополнениями от: 22 января, 29 марта, 11 июня, 14 августа 2019 г.</w:t>
      </w:r>
      <w:r>
        <w:rPr>
          <w:bCs/>
          <w:lang w:eastAsia="en-US"/>
        </w:rPr>
        <w:t>;</w:t>
      </w:r>
    </w:p>
    <w:p w:rsidR="000711B2" w:rsidRDefault="000711B2" w:rsidP="00BB47A4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0711B2">
        <w:rPr>
          <w:bCs/>
          <w:lang w:eastAsia="en-US"/>
        </w:rPr>
        <w:t>Стратегии повышения финансовой грамотности в Российской Федерации на 2017–2023 годы, которая утверждена распоряжением Правительства Российской Федерации от</w:t>
      </w:r>
      <w:r>
        <w:rPr>
          <w:bCs/>
          <w:lang w:eastAsia="en-US"/>
        </w:rPr>
        <w:t xml:space="preserve"> 25 сентября 2017 года № 2039-р;</w:t>
      </w:r>
    </w:p>
    <w:p w:rsidR="00BB47A4" w:rsidRDefault="00BB47A4" w:rsidP="00BB47A4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BB47A4">
        <w:rPr>
          <w:color w:val="000000"/>
          <w:lang w:eastAsia="ar-SA"/>
        </w:rPr>
        <w:t>Приказ Министерства труда и социальной защиты РФ от 18.10.2013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BB47A4" w:rsidRDefault="00BB47A4" w:rsidP="00BB47A4">
      <w:pPr>
        <w:widowControl w:val="0"/>
        <w:autoSpaceDE w:val="0"/>
        <w:autoSpaceDN w:val="0"/>
        <w:ind w:firstLine="709"/>
        <w:jc w:val="both"/>
        <w:rPr>
          <w:lang w:eastAsia="ar-SA"/>
        </w:rPr>
      </w:pPr>
      <w:r>
        <w:rPr>
          <w:lang w:eastAsia="ar-SA"/>
        </w:rPr>
        <w:t>«</w:t>
      </w:r>
      <w:r w:rsidRPr="00BB47A4">
        <w:rPr>
          <w:lang w:eastAsia="ar-SA"/>
        </w:rPr>
        <w:t>Паспорт национального проекта "Образование"</w:t>
      </w:r>
      <w:r>
        <w:rPr>
          <w:lang w:eastAsia="ar-SA"/>
        </w:rPr>
        <w:t>»</w:t>
      </w:r>
      <w:r w:rsidRPr="00BB47A4">
        <w:rPr>
          <w:lang w:eastAsia="ar-SA"/>
        </w:rPr>
        <w:t xml:space="preserve"> (утв. президиумом Совета при Президенте РФ по стратегическому развитию и национальным проектам, протокол от 24.12.2018 № 16)</w:t>
      </w:r>
      <w:r>
        <w:rPr>
          <w:lang w:eastAsia="ar-SA"/>
        </w:rPr>
        <w:t>;</w:t>
      </w:r>
    </w:p>
    <w:p w:rsidR="00BB47A4" w:rsidRPr="00BB47A4" w:rsidRDefault="00BB47A4" w:rsidP="00BB47A4">
      <w:pPr>
        <w:suppressAutoHyphens/>
        <w:ind w:left="28" w:firstLine="681"/>
        <w:jc w:val="both"/>
        <w:rPr>
          <w:lang w:eastAsia="ar-SA"/>
        </w:rPr>
      </w:pPr>
      <w:r w:rsidRPr="00BB47A4">
        <w:rPr>
          <w:lang w:eastAsia="ar-SA"/>
        </w:rPr>
        <w:t>Муниципальная программа «Развитие образования города Липецка на 2017-2024 гг.», утвержденная постановлением администрации города Липецка от 14.10.2016 №1849 (в ред. постановления админист</w:t>
      </w:r>
      <w:r>
        <w:rPr>
          <w:lang w:eastAsia="ar-SA"/>
        </w:rPr>
        <w:t>рации г. Липецка от 03.09.2019 №</w:t>
      </w:r>
      <w:r w:rsidRPr="00BB47A4">
        <w:rPr>
          <w:lang w:eastAsia="ar-SA"/>
        </w:rPr>
        <w:t xml:space="preserve"> 1723);</w:t>
      </w:r>
    </w:p>
    <w:p w:rsidR="00BB47A4" w:rsidRPr="00BB47A4" w:rsidRDefault="00473C60" w:rsidP="00BB47A4">
      <w:pPr>
        <w:suppressAutoHyphens/>
        <w:ind w:left="28" w:firstLine="681"/>
        <w:jc w:val="both"/>
        <w:rPr>
          <w:lang w:eastAsia="ar-SA"/>
        </w:rPr>
      </w:pPr>
      <w:hyperlink r:id="rId10" w:tooltip="ВЦП Допобразование.pdf" w:history="1">
        <w:r w:rsidR="00BB47A4" w:rsidRPr="00BB47A4">
          <w:rPr>
            <w:lang w:eastAsia="ar-SA"/>
          </w:rPr>
          <w:t>Ведомственная целевая программа «Ресурсное обеспечение программ дополнительного образования в сфере интеллектуального и творческого развития детей на 2017-2022 гг.»</w:t>
        </w:r>
      </w:hyperlink>
      <w:r w:rsidR="00BB47A4" w:rsidRPr="00BB47A4">
        <w:rPr>
          <w:lang w:eastAsia="ar-SA"/>
        </w:rPr>
        <w:t>, утвержденная приказом председателя департамента образования администрации города Липецка от 19.12.2016 №1319;</w:t>
      </w:r>
    </w:p>
    <w:p w:rsidR="00BB47A4" w:rsidRPr="00BB47A4" w:rsidRDefault="00BB47A4" w:rsidP="00BB47A4">
      <w:pPr>
        <w:suppressAutoHyphens/>
        <w:ind w:left="28" w:firstLine="681"/>
        <w:jc w:val="both"/>
        <w:rPr>
          <w:lang w:eastAsia="ar-SA"/>
        </w:rPr>
      </w:pPr>
      <w:r w:rsidRPr="00BB47A4">
        <w:rPr>
          <w:lang w:eastAsia="ar-SA"/>
        </w:rPr>
        <w:t>Устав МБОУ СШ №68 города Липецка;</w:t>
      </w:r>
    </w:p>
    <w:p w:rsidR="00BB47A4" w:rsidRDefault="00BB47A4" w:rsidP="00BB47A4">
      <w:pPr>
        <w:widowControl w:val="0"/>
        <w:autoSpaceDE w:val="0"/>
        <w:autoSpaceDN w:val="0"/>
        <w:ind w:firstLine="709"/>
        <w:jc w:val="both"/>
        <w:rPr>
          <w:lang w:eastAsia="ar-SA"/>
        </w:rPr>
      </w:pPr>
      <w:r w:rsidRPr="00BB47A4">
        <w:rPr>
          <w:lang w:eastAsia="ar-SA"/>
        </w:rPr>
        <w:t>Локальные нормативные акты МБОУ СШ №68 города Липецка.</w:t>
      </w:r>
    </w:p>
    <w:p w:rsidR="00E34E87" w:rsidRDefault="00E34E87" w:rsidP="00BB47A4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</w:p>
    <w:p w:rsidR="00BB47A4" w:rsidRDefault="00BB47A4" w:rsidP="00BB47A4">
      <w:pPr>
        <w:widowControl w:val="0"/>
        <w:autoSpaceDE w:val="0"/>
        <w:autoSpaceDN w:val="0"/>
        <w:ind w:firstLine="709"/>
        <w:jc w:val="both"/>
        <w:rPr>
          <w:b/>
          <w:bCs/>
          <w:lang w:eastAsia="en-US"/>
        </w:rPr>
      </w:pPr>
      <w:r w:rsidRPr="004B3A06">
        <w:rPr>
          <w:b/>
          <w:bCs/>
          <w:lang w:eastAsia="en-US"/>
        </w:rPr>
        <w:t>Решение органа самоуправления организации на участие в реализации проекта (программы).</w:t>
      </w:r>
    </w:p>
    <w:p w:rsidR="00BB47A4" w:rsidRDefault="00BB47A4" w:rsidP="00BB47A4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4B3A06">
        <w:rPr>
          <w:bCs/>
          <w:lang w:eastAsia="en-US"/>
        </w:rPr>
        <w:t>Идея инновационной площадки обсуждалась на педагогическом совете № 1 от 27.08.2021 года (протокол № 1 от 27.08.2021 г.) и совете школы (протокол № 1 от 27.09.2021 г.). Было признано, что тема инновационной площадки является актуальной и востребованной в современной педагогической науке и практике организации образовательного процесса в школе, особенно в связи с переходом на новые образовательные стандарты в 2022 году. Школа обладает все ресурсами для организации и проведения инновационной деятельности: кадровыми, инфраструктурными, материальными для того, чтобы надлежащим образом организовать и провести экспериментальную работу.</w:t>
      </w:r>
    </w:p>
    <w:p w:rsidR="00BB47A4" w:rsidRDefault="00BB47A4" w:rsidP="00C13675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</w:p>
    <w:p w:rsidR="00E34E87" w:rsidRPr="000F4DD8" w:rsidRDefault="00E34E87" w:rsidP="00E34E87">
      <w:pPr>
        <w:ind w:firstLine="709"/>
        <w:rPr>
          <w:b/>
          <w:bCs/>
          <w:lang w:eastAsia="en-US"/>
        </w:rPr>
      </w:pPr>
      <w:r w:rsidRPr="000F4DD8">
        <w:rPr>
          <w:b/>
          <w:bCs/>
          <w:lang w:eastAsia="en-US"/>
        </w:rPr>
        <w:t>Предложения по распространению и внедрению результатов проекта (программы) в массовую практику, включая предложения по внесению изменений в законодательство об образовании (при необходимости).</w:t>
      </w:r>
    </w:p>
    <w:p w:rsidR="00E34E87" w:rsidRPr="000F4DD8" w:rsidRDefault="00E34E87" w:rsidP="00E34E87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0F4DD8">
        <w:rPr>
          <w:bCs/>
          <w:lang w:eastAsia="en-US"/>
        </w:rPr>
        <w:t xml:space="preserve">По результатам деятельности инновационной площадки планируется: </w:t>
      </w:r>
    </w:p>
    <w:p w:rsidR="00E34E87" w:rsidRPr="000F4DD8" w:rsidRDefault="00E34E87" w:rsidP="00E34E87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0F4DD8">
        <w:rPr>
          <w:bCs/>
          <w:lang w:eastAsia="en-US"/>
        </w:rPr>
        <w:t xml:space="preserve"> - выпустить методические рекомендации по организации обучения в области финансовой грамотности через интеграцию урочной и внеурочной деятельности, а также с учетом требований, предъявляемых к организации воспитательной работы в школе в связи с изменением законодательства;</w:t>
      </w:r>
    </w:p>
    <w:p w:rsidR="00E34E87" w:rsidRPr="000F4DD8" w:rsidRDefault="00E34E87" w:rsidP="00E34E87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0F4DD8">
        <w:rPr>
          <w:bCs/>
          <w:lang w:eastAsia="en-US"/>
        </w:rPr>
        <w:t xml:space="preserve"> - выпустить учебно-методический бюллетень по организации экспериментальной </w:t>
      </w:r>
      <w:r w:rsidRPr="000F4DD8">
        <w:rPr>
          <w:bCs/>
          <w:lang w:eastAsia="en-US"/>
        </w:rPr>
        <w:lastRenderedPageBreak/>
        <w:t>работы, включающий, в том числе, и системное обобщение опыта организации образовательного процесса по курсу «Основы финансовой грамотности» (в том числе и внутренний);</w:t>
      </w:r>
    </w:p>
    <w:p w:rsidR="00E34E87" w:rsidRPr="000F4DD8" w:rsidRDefault="00E34E87" w:rsidP="00E34E87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0F4DD8">
        <w:rPr>
          <w:bCs/>
          <w:lang w:eastAsia="en-US"/>
        </w:rPr>
        <w:t xml:space="preserve"> - разместить в сети интернет (сайт организации, электронные педагогические издания) материалы по теме экспериментальной деятельности;</w:t>
      </w:r>
    </w:p>
    <w:p w:rsidR="00E34E87" w:rsidRPr="000F4DD8" w:rsidRDefault="00E34E87" w:rsidP="00E34E87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0F4DD8">
        <w:rPr>
          <w:bCs/>
          <w:lang w:eastAsia="en-US"/>
        </w:rPr>
        <w:t xml:space="preserve"> - разместить в сети Интернет серию уроков по основам финансовой грамотности;</w:t>
      </w:r>
    </w:p>
    <w:p w:rsidR="00E34E87" w:rsidRPr="000F4DD8" w:rsidRDefault="00E34E87" w:rsidP="00E34E87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0F4DD8">
        <w:rPr>
          <w:bCs/>
          <w:lang w:eastAsia="en-US"/>
        </w:rPr>
        <w:t xml:space="preserve"> - провести на базе школы обучающие семинары, обобщающие опыт проведения инновационной деятельности (промежуточный и итоговый);</w:t>
      </w:r>
    </w:p>
    <w:p w:rsidR="00E34E87" w:rsidRDefault="00E34E87" w:rsidP="00E34E87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0F4DD8">
        <w:rPr>
          <w:bCs/>
          <w:lang w:eastAsia="en-US"/>
        </w:rPr>
        <w:t xml:space="preserve"> - выпустить каталог воспитательных мероприятий по основам финансовой грамотности.</w:t>
      </w:r>
    </w:p>
    <w:p w:rsidR="00E34E87" w:rsidRDefault="00E34E87" w:rsidP="00C13675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</w:p>
    <w:p w:rsidR="00E34E87" w:rsidRDefault="00E34E87" w:rsidP="00C13675">
      <w:pPr>
        <w:widowControl w:val="0"/>
        <w:autoSpaceDE w:val="0"/>
        <w:autoSpaceDN w:val="0"/>
        <w:ind w:firstLine="709"/>
        <w:jc w:val="both"/>
        <w:rPr>
          <w:b/>
        </w:rPr>
      </w:pPr>
      <w:r w:rsidRPr="00E34E87">
        <w:rPr>
          <w:b/>
        </w:rPr>
        <w:t>Обоснование</w:t>
      </w:r>
      <w:r w:rsidR="00CA6CC5">
        <w:rPr>
          <w:b/>
        </w:rPr>
        <w:t xml:space="preserve"> </w:t>
      </w:r>
      <w:r w:rsidRPr="00E34E87">
        <w:rPr>
          <w:b/>
        </w:rPr>
        <w:t>устойчивости</w:t>
      </w:r>
      <w:r w:rsidRPr="00E34E87">
        <w:rPr>
          <w:b/>
          <w:spacing w:val="-68"/>
        </w:rPr>
        <w:t xml:space="preserve"> </w:t>
      </w:r>
      <w:r w:rsidRPr="00E34E87">
        <w:rPr>
          <w:b/>
        </w:rPr>
        <w:t>результатов</w:t>
      </w:r>
      <w:r w:rsidRPr="00E34E87">
        <w:rPr>
          <w:b/>
          <w:spacing w:val="1"/>
        </w:rPr>
        <w:t xml:space="preserve"> </w:t>
      </w:r>
      <w:r w:rsidRPr="00E34E87">
        <w:rPr>
          <w:b/>
        </w:rPr>
        <w:t>проекта</w:t>
      </w:r>
      <w:r w:rsidRPr="00E34E87">
        <w:rPr>
          <w:b/>
          <w:spacing w:val="1"/>
        </w:rPr>
        <w:t xml:space="preserve"> </w:t>
      </w:r>
      <w:r w:rsidRPr="00E34E87">
        <w:rPr>
          <w:b/>
        </w:rPr>
        <w:t>(программы)</w:t>
      </w:r>
      <w:r w:rsidRPr="00E34E87">
        <w:rPr>
          <w:b/>
          <w:spacing w:val="1"/>
        </w:rPr>
        <w:t xml:space="preserve"> </w:t>
      </w:r>
      <w:r w:rsidRPr="00E34E87">
        <w:rPr>
          <w:b/>
        </w:rPr>
        <w:t>после</w:t>
      </w:r>
      <w:r w:rsidRPr="00E34E87">
        <w:rPr>
          <w:b/>
          <w:spacing w:val="1"/>
        </w:rPr>
        <w:t xml:space="preserve"> </w:t>
      </w:r>
      <w:r w:rsidRPr="00E34E87">
        <w:rPr>
          <w:b/>
        </w:rPr>
        <w:t>окончания</w:t>
      </w:r>
      <w:r w:rsidRPr="00E34E87">
        <w:rPr>
          <w:b/>
          <w:spacing w:val="1"/>
        </w:rPr>
        <w:t xml:space="preserve"> </w:t>
      </w:r>
      <w:r w:rsidRPr="00E34E87">
        <w:rPr>
          <w:b/>
        </w:rPr>
        <w:t>его</w:t>
      </w:r>
      <w:r w:rsidRPr="00E34E87">
        <w:rPr>
          <w:b/>
          <w:spacing w:val="1"/>
        </w:rPr>
        <w:t xml:space="preserve"> </w:t>
      </w:r>
      <w:r w:rsidRPr="00E34E87">
        <w:rPr>
          <w:b/>
        </w:rPr>
        <w:t>реализации,</w:t>
      </w:r>
      <w:r w:rsidRPr="00E34E87">
        <w:rPr>
          <w:b/>
          <w:spacing w:val="1"/>
        </w:rPr>
        <w:t xml:space="preserve"> </w:t>
      </w:r>
      <w:r w:rsidRPr="00E34E87">
        <w:rPr>
          <w:b/>
        </w:rPr>
        <w:t>включая</w:t>
      </w:r>
      <w:r w:rsidRPr="00E34E87">
        <w:rPr>
          <w:b/>
          <w:spacing w:val="1"/>
        </w:rPr>
        <w:t xml:space="preserve"> </w:t>
      </w:r>
      <w:r w:rsidRPr="00E34E87">
        <w:rPr>
          <w:b/>
        </w:rPr>
        <w:t>механизмы</w:t>
      </w:r>
      <w:r w:rsidRPr="00E34E87">
        <w:rPr>
          <w:b/>
          <w:spacing w:val="1"/>
        </w:rPr>
        <w:t xml:space="preserve"> </w:t>
      </w:r>
      <w:r w:rsidRPr="00E34E87">
        <w:rPr>
          <w:b/>
        </w:rPr>
        <w:t>его</w:t>
      </w:r>
      <w:r w:rsidRPr="00E34E87">
        <w:rPr>
          <w:b/>
          <w:spacing w:val="1"/>
        </w:rPr>
        <w:t xml:space="preserve"> </w:t>
      </w:r>
      <w:r w:rsidRPr="00E34E87">
        <w:rPr>
          <w:b/>
        </w:rPr>
        <w:t>(ее)</w:t>
      </w:r>
      <w:r w:rsidRPr="00E34E87">
        <w:rPr>
          <w:b/>
          <w:spacing w:val="1"/>
        </w:rPr>
        <w:t xml:space="preserve"> </w:t>
      </w:r>
      <w:r w:rsidRPr="00E34E87">
        <w:rPr>
          <w:b/>
        </w:rPr>
        <w:t>ресурсного обеспечения.</w:t>
      </w:r>
    </w:p>
    <w:p w:rsidR="00E34E87" w:rsidRDefault="00E34E87" w:rsidP="00C13675">
      <w:pPr>
        <w:widowControl w:val="0"/>
        <w:autoSpaceDE w:val="0"/>
        <w:autoSpaceDN w:val="0"/>
        <w:ind w:firstLine="709"/>
        <w:jc w:val="both"/>
        <w:rPr>
          <w:color w:val="1A1A1A"/>
        </w:rPr>
      </w:pPr>
      <w:r w:rsidRPr="00E34E87">
        <w:rPr>
          <w:color w:val="1A1A1A"/>
        </w:rPr>
        <w:t>Механизм реализации Программы предусматривает ежегодное формирование рабочих документов – конкретных планов реализации мероприятий по основным направлениям Программы и осуществление деятельности в соответствии с ними.</w:t>
      </w:r>
      <w:r w:rsidR="00CA6CC5">
        <w:rPr>
          <w:color w:val="1A1A1A"/>
        </w:rPr>
        <w:t xml:space="preserve"> </w:t>
      </w:r>
    </w:p>
    <w:p w:rsidR="00CA6CC5" w:rsidRDefault="00CA6CC5" w:rsidP="00C13675">
      <w:pPr>
        <w:widowControl w:val="0"/>
        <w:autoSpaceDE w:val="0"/>
        <w:autoSpaceDN w:val="0"/>
        <w:ind w:firstLine="709"/>
        <w:jc w:val="both"/>
        <w:rPr>
          <w:color w:val="1A1A1A"/>
        </w:rPr>
      </w:pPr>
      <w:r>
        <w:rPr>
          <w:color w:val="1A1A1A"/>
        </w:rPr>
        <w:t>У</w:t>
      </w:r>
      <w:r w:rsidRPr="00CA6CC5">
        <w:rPr>
          <w:color w:val="1A1A1A"/>
        </w:rPr>
        <w:t>стойчивост</w:t>
      </w:r>
      <w:r>
        <w:rPr>
          <w:color w:val="1A1A1A"/>
        </w:rPr>
        <w:t>ь</w:t>
      </w:r>
      <w:r w:rsidRPr="00CA6CC5">
        <w:rPr>
          <w:color w:val="1A1A1A"/>
        </w:rPr>
        <w:t xml:space="preserve"> результатов проекта</w:t>
      </w:r>
      <w:r>
        <w:rPr>
          <w:color w:val="1A1A1A"/>
        </w:rPr>
        <w:t xml:space="preserve"> обеспечивается: </w:t>
      </w:r>
    </w:p>
    <w:p w:rsidR="00CA6CC5" w:rsidRDefault="00CA6CC5" w:rsidP="00C13675">
      <w:pPr>
        <w:widowControl w:val="0"/>
        <w:autoSpaceDE w:val="0"/>
        <w:autoSpaceDN w:val="0"/>
        <w:ind w:firstLine="709"/>
        <w:jc w:val="both"/>
        <w:rPr>
          <w:color w:val="1A1A1A"/>
        </w:rPr>
      </w:pPr>
      <w:r>
        <w:rPr>
          <w:color w:val="1A1A1A"/>
        </w:rPr>
        <w:t xml:space="preserve"> - финансовыми показателями (</w:t>
      </w:r>
      <w:r w:rsidRPr="00CA6CC5">
        <w:rPr>
          <w:color w:val="1A1A1A"/>
        </w:rPr>
        <w:t>увеличение внебюджетных средств в образовательной организации; обновление инфраструктуры школы в соответствии с задачами инновационного развития; модернизация ресурсной базы в соответствии с требованиями ФГОС; увеличение оплаты труда</w:t>
      </w:r>
      <w:r>
        <w:rPr>
          <w:color w:val="1A1A1A"/>
        </w:rPr>
        <w:t>);</w:t>
      </w:r>
    </w:p>
    <w:p w:rsidR="00CA6CC5" w:rsidRPr="00CA6CC5" w:rsidRDefault="00CA6CC5" w:rsidP="00CA6CC5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color w:val="1A1A1A"/>
        </w:rPr>
        <w:t xml:space="preserve"> - кадровыми ресурсами (в школе: </w:t>
      </w:r>
      <w:r w:rsidRPr="00CA6CC5">
        <w:rPr>
          <w:rFonts w:eastAsia="Calibri"/>
          <w:color w:val="000000"/>
          <w:lang w:eastAsia="en-US"/>
        </w:rPr>
        <w:t xml:space="preserve">отличников народного образования – 9; почетных работников просвещения – 2; награждены премией Г.И.Горской – 1; награждены премией К.А.Москаленко – 1; </w:t>
      </w:r>
      <w:r w:rsidRPr="00CA6CC5">
        <w:rPr>
          <w:rFonts w:ascii="Arial" w:eastAsia="Calibri" w:hAnsi="Arial" w:cs="Arial"/>
          <w:color w:val="000000"/>
          <w:lang w:eastAsia="en-US"/>
        </w:rPr>
        <w:t xml:space="preserve"> </w:t>
      </w:r>
      <w:r w:rsidRPr="00CA6CC5">
        <w:rPr>
          <w:rFonts w:eastAsia="Calibri"/>
          <w:color w:val="000000"/>
          <w:lang w:eastAsia="en-US"/>
        </w:rPr>
        <w:t xml:space="preserve">награждены Почетной грамотой МО РФ – </w:t>
      </w:r>
      <w:r>
        <w:rPr>
          <w:rFonts w:eastAsia="Calibri"/>
          <w:color w:val="000000"/>
          <w:lang w:eastAsia="en-US"/>
        </w:rPr>
        <w:t>8</w:t>
      </w:r>
      <w:r w:rsidRPr="00CA6CC5">
        <w:rPr>
          <w:rFonts w:eastAsia="Calibri"/>
          <w:color w:val="000000"/>
          <w:lang w:eastAsia="en-US"/>
        </w:rPr>
        <w:t>; победитель конкурса «Лучший учитель России» в рамках ПНПО – 1; победители конкурса «Учитель года» в различных номинациях – 2; победители конкурса «Самый классный классный» в различных номинациях – 2;</w:t>
      </w:r>
      <w:r w:rsidRPr="00CA6CC5">
        <w:rPr>
          <w:rFonts w:ascii="Arial" w:eastAsia="Calibri" w:hAnsi="Arial" w:cs="Arial"/>
          <w:color w:val="000000"/>
          <w:lang w:eastAsia="en-US"/>
        </w:rPr>
        <w:t xml:space="preserve"> </w:t>
      </w:r>
      <w:r w:rsidRPr="00CA6CC5">
        <w:rPr>
          <w:rFonts w:eastAsia="Calibri"/>
          <w:color w:val="000000"/>
          <w:lang w:eastAsia="en-US"/>
        </w:rPr>
        <w:t>победители муниципального конк</w:t>
      </w:r>
      <w:r>
        <w:rPr>
          <w:rFonts w:eastAsia="Calibri"/>
          <w:color w:val="000000"/>
          <w:lang w:eastAsia="en-US"/>
        </w:rPr>
        <w:t xml:space="preserve">урса «Призвание – учитель» – 3; кандидатов наук – 1). </w:t>
      </w:r>
    </w:p>
    <w:p w:rsidR="00CA6CC5" w:rsidRDefault="00CA6CC5" w:rsidP="00C13675">
      <w:pPr>
        <w:widowControl w:val="0"/>
        <w:autoSpaceDE w:val="0"/>
        <w:autoSpaceDN w:val="0"/>
        <w:ind w:firstLine="709"/>
        <w:jc w:val="both"/>
      </w:pPr>
      <w:r w:rsidRPr="00CA6CC5">
        <w:t>Сочетание опыта и профессионализма педагогов позволяет осуществлять педагогический процесс на оптимальном уровне.</w:t>
      </w:r>
    </w:p>
    <w:p w:rsidR="00CA6CC5" w:rsidRPr="00CA6CC5" w:rsidRDefault="00CA6CC5" w:rsidP="00C13675">
      <w:pPr>
        <w:widowControl w:val="0"/>
        <w:autoSpaceDE w:val="0"/>
        <w:autoSpaceDN w:val="0"/>
        <w:ind w:firstLine="709"/>
        <w:jc w:val="both"/>
      </w:pPr>
      <w:r>
        <w:t xml:space="preserve">Наработанный в ходе реализации программы инновационный площадки опыт будет распространен и может быть полезен педагогам города и области. </w:t>
      </w:r>
    </w:p>
    <w:p w:rsidR="00E34E87" w:rsidRDefault="00E34E87" w:rsidP="004D6B28">
      <w:pPr>
        <w:widowControl w:val="0"/>
        <w:autoSpaceDE w:val="0"/>
        <w:autoSpaceDN w:val="0"/>
        <w:ind w:firstLine="709"/>
        <w:jc w:val="center"/>
        <w:rPr>
          <w:b/>
          <w:bCs/>
          <w:lang w:eastAsia="en-US"/>
        </w:rPr>
      </w:pPr>
    </w:p>
    <w:p w:rsidR="004D6B28" w:rsidRDefault="004D6B28" w:rsidP="004D6B28">
      <w:pPr>
        <w:widowControl w:val="0"/>
        <w:autoSpaceDE w:val="0"/>
        <w:autoSpaceDN w:val="0"/>
        <w:ind w:firstLine="709"/>
        <w:jc w:val="center"/>
        <w:rPr>
          <w:rFonts w:asciiTheme="minorHAnsi" w:hAnsiTheme="minorHAnsi"/>
          <w:b/>
          <w:bCs/>
          <w:caps/>
          <w:lang w:eastAsia="en-US"/>
        </w:rPr>
      </w:pPr>
      <w:r w:rsidRPr="004D6B28">
        <w:rPr>
          <w:rFonts w:ascii="Times New Roman Полужирный" w:hAnsi="Times New Roman Полужирный"/>
          <w:b/>
          <w:bCs/>
          <w:caps/>
          <w:lang w:eastAsia="en-US"/>
        </w:rPr>
        <w:t xml:space="preserve">Составляющие инновационного проекта </w:t>
      </w:r>
    </w:p>
    <w:p w:rsidR="004D6B28" w:rsidRPr="004D6B28" w:rsidRDefault="004D6B28" w:rsidP="004D6B28">
      <w:pPr>
        <w:widowControl w:val="0"/>
        <w:autoSpaceDE w:val="0"/>
        <w:autoSpaceDN w:val="0"/>
        <w:ind w:firstLine="709"/>
        <w:jc w:val="center"/>
        <w:rPr>
          <w:rFonts w:asciiTheme="minorHAnsi" w:hAnsiTheme="minorHAnsi"/>
          <w:b/>
          <w:bCs/>
          <w:caps/>
          <w:lang w:eastAsia="en-US"/>
        </w:rPr>
      </w:pPr>
    </w:p>
    <w:p w:rsidR="00C13675" w:rsidRPr="00C13675" w:rsidRDefault="00C13675" w:rsidP="00C13675">
      <w:pPr>
        <w:widowControl w:val="0"/>
        <w:autoSpaceDE w:val="0"/>
        <w:autoSpaceDN w:val="0"/>
        <w:ind w:firstLine="709"/>
        <w:jc w:val="both"/>
        <w:rPr>
          <w:b/>
          <w:bCs/>
          <w:lang w:eastAsia="en-US"/>
        </w:rPr>
      </w:pPr>
      <w:r w:rsidRPr="00C13675">
        <w:rPr>
          <w:b/>
          <w:bCs/>
          <w:lang w:eastAsia="en-US"/>
        </w:rPr>
        <w:t>Исходные теоретические положения</w:t>
      </w:r>
    </w:p>
    <w:p w:rsidR="00C13675" w:rsidRPr="00C13675" w:rsidRDefault="00C13675" w:rsidP="00C13675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C13675">
        <w:rPr>
          <w:bCs/>
          <w:lang w:eastAsia="en-US"/>
        </w:rPr>
        <w:t xml:space="preserve">Учитывая специфику курса «Основы финансовой грамотности», считаем, что методологическими основами формирования целостной педагогической системы его преподавания должны стать положения дифференцированного и личностно-ориентированного подходов. Целостность учебного процесса от этого только выигрывает, так как только рационально организованное разнообразие может привлечь учащихся к школе. Однообразие форм, приемов, методов и подходов лишь вызывает скуку и отчуждение. </w:t>
      </w:r>
    </w:p>
    <w:p w:rsidR="00C13675" w:rsidRPr="00C13675" w:rsidRDefault="00C13675" w:rsidP="00C13675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C13675">
        <w:rPr>
          <w:bCs/>
          <w:lang w:eastAsia="en-US"/>
        </w:rPr>
        <w:t>Анализ методических разработок по курсу (например, линия учебно-методической литературы под редакцией В.М. Солодкова и В.Ю. Белоусовой, а также В.В. Чумаченко И А.П. Горяева) говорит о широком использовании проблемного подхода и проблемного обучения при организации образовательного процесса на уроках по основам финансовой грамотности. Проблемный подход создает потенциал для использования теории поэтапного формирования умственных действий и понятий. В разработке данной теории активное участие приняли известные ученые-психологи А.Н. Леонтьев, П.Я. Гальперин, Д.Б. Эльконин, Н.Ф. Талызина и др. Основными положениями теории поэтапного формирования умственных действий и понятий являются:</w:t>
      </w:r>
    </w:p>
    <w:p w:rsidR="00C13675" w:rsidRPr="00C13675" w:rsidRDefault="00C13675" w:rsidP="000C598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ind w:left="0" w:firstLine="360"/>
        <w:jc w:val="both"/>
        <w:rPr>
          <w:bCs/>
          <w:lang w:eastAsia="en-US"/>
        </w:rPr>
      </w:pPr>
      <w:r w:rsidRPr="00C13675">
        <w:rPr>
          <w:bCs/>
          <w:lang w:eastAsia="en-US"/>
        </w:rPr>
        <w:t xml:space="preserve">Идея о принципиальной общности строения внутренней и внешней деятельности </w:t>
      </w:r>
      <w:r w:rsidRPr="00C13675">
        <w:rPr>
          <w:bCs/>
          <w:lang w:eastAsia="en-US"/>
        </w:rPr>
        <w:lastRenderedPageBreak/>
        <w:t>человека. Согласно этой идее умственное развитие, как и усвоение знаний, навыков, умений, происходит путем интериоризации, т.е. поэтапным переходом «материальной» (внешней) деятельности во внутренний, умственный, план. В результате такого перехода внешние действия с внешними предметами преобразуются в умственные. При этом они подвергаются обобщению, вербализуются, сокращаются, становятся готовыми к дальнейшему развитию, которое может превышать возможности внешней деятельности.</w:t>
      </w:r>
    </w:p>
    <w:p w:rsidR="00C13675" w:rsidRPr="00C13675" w:rsidRDefault="00C13675" w:rsidP="000C598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ind w:left="0" w:firstLine="360"/>
        <w:jc w:val="both"/>
        <w:rPr>
          <w:bCs/>
          <w:lang w:eastAsia="en-US"/>
        </w:rPr>
      </w:pPr>
      <w:r w:rsidRPr="00C13675">
        <w:rPr>
          <w:bCs/>
          <w:lang w:eastAsia="en-US"/>
        </w:rPr>
        <w:t xml:space="preserve"> Положение о том, что всякое действие представляет собой сложную систему, состоящую из нескольких частей:</w:t>
      </w:r>
    </w:p>
    <w:p w:rsidR="00C13675" w:rsidRPr="00C13675" w:rsidRDefault="00C13675" w:rsidP="000C5989">
      <w:pPr>
        <w:widowControl w:val="0"/>
        <w:numPr>
          <w:ilvl w:val="0"/>
          <w:numId w:val="2"/>
        </w:numPr>
        <w:tabs>
          <w:tab w:val="clear" w:pos="720"/>
          <w:tab w:val="num" w:pos="430"/>
        </w:tabs>
        <w:autoSpaceDE w:val="0"/>
        <w:autoSpaceDN w:val="0"/>
        <w:ind w:left="0" w:firstLine="360"/>
        <w:jc w:val="both"/>
        <w:rPr>
          <w:bCs/>
          <w:lang w:eastAsia="en-US"/>
        </w:rPr>
      </w:pPr>
      <w:r w:rsidRPr="00C13675">
        <w:rPr>
          <w:bCs/>
          <w:lang w:eastAsia="en-US"/>
        </w:rPr>
        <w:t xml:space="preserve">ориентировочной (управляющей); </w:t>
      </w:r>
    </w:p>
    <w:p w:rsidR="00C13675" w:rsidRPr="00C13675" w:rsidRDefault="00C13675" w:rsidP="000C5989">
      <w:pPr>
        <w:widowControl w:val="0"/>
        <w:numPr>
          <w:ilvl w:val="0"/>
          <w:numId w:val="2"/>
        </w:numPr>
        <w:tabs>
          <w:tab w:val="clear" w:pos="720"/>
          <w:tab w:val="num" w:pos="430"/>
        </w:tabs>
        <w:autoSpaceDE w:val="0"/>
        <w:autoSpaceDN w:val="0"/>
        <w:ind w:left="0" w:firstLine="360"/>
        <w:jc w:val="both"/>
        <w:rPr>
          <w:bCs/>
          <w:lang w:eastAsia="en-US"/>
        </w:rPr>
      </w:pPr>
      <w:r w:rsidRPr="00C13675">
        <w:rPr>
          <w:bCs/>
          <w:lang w:eastAsia="en-US"/>
        </w:rPr>
        <w:t xml:space="preserve">исполнительной (рабочей); </w:t>
      </w:r>
    </w:p>
    <w:p w:rsidR="00C13675" w:rsidRPr="00C13675" w:rsidRDefault="00C13675" w:rsidP="000C5989">
      <w:pPr>
        <w:widowControl w:val="0"/>
        <w:numPr>
          <w:ilvl w:val="0"/>
          <w:numId w:val="2"/>
        </w:numPr>
        <w:tabs>
          <w:tab w:val="clear" w:pos="720"/>
          <w:tab w:val="num" w:pos="430"/>
        </w:tabs>
        <w:autoSpaceDE w:val="0"/>
        <w:autoSpaceDN w:val="0"/>
        <w:ind w:left="0" w:firstLine="360"/>
        <w:jc w:val="both"/>
        <w:rPr>
          <w:bCs/>
          <w:lang w:eastAsia="en-US"/>
        </w:rPr>
      </w:pPr>
      <w:r w:rsidRPr="00C13675">
        <w:rPr>
          <w:bCs/>
          <w:lang w:eastAsia="en-US"/>
        </w:rPr>
        <w:t xml:space="preserve">контрольно-ориентировочной. </w:t>
      </w:r>
    </w:p>
    <w:p w:rsidR="00C13675" w:rsidRPr="00C13675" w:rsidRDefault="00C13675" w:rsidP="000C5989">
      <w:pPr>
        <w:widowControl w:val="0"/>
        <w:autoSpaceDE w:val="0"/>
        <w:autoSpaceDN w:val="0"/>
        <w:ind w:firstLine="360"/>
        <w:jc w:val="both"/>
        <w:rPr>
          <w:bCs/>
          <w:lang w:eastAsia="en-US"/>
        </w:rPr>
      </w:pPr>
      <w:r w:rsidRPr="00C13675">
        <w:rPr>
          <w:bCs/>
          <w:lang w:eastAsia="en-US"/>
        </w:rPr>
        <w:t>Ориентировочная часть действия обеспечивает отражение всех условий, необходимых для успешного выполнения данного действия. Исполнительная часть осуществляет заданные преобразования в объекте действия. Контролирующая часть отслеживает ход выполнения действия и при необходимости обеспечивает коррекцию как ориентировочной, так и исполнительной части действия. В различных действиях все перечисленные части обязательно присутствуют и имеют различный удельный вес</w:t>
      </w:r>
      <w:r w:rsidRPr="00C13675">
        <w:rPr>
          <w:bCs/>
          <w:vertAlign w:val="superscript"/>
          <w:lang w:eastAsia="en-US"/>
        </w:rPr>
        <w:footnoteReference w:id="1"/>
      </w:r>
      <w:r w:rsidRPr="00C13675">
        <w:rPr>
          <w:bCs/>
          <w:lang w:eastAsia="en-US"/>
        </w:rPr>
        <w:t>.</w:t>
      </w:r>
    </w:p>
    <w:p w:rsidR="00C13675" w:rsidRPr="00C13675" w:rsidRDefault="00C13675" w:rsidP="00C13675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C13675">
        <w:rPr>
          <w:bCs/>
          <w:lang w:eastAsia="en-US"/>
        </w:rPr>
        <w:t>Эффективность обучения на основе теории поэтапного формирования умственных действий и понятий зависит от соблюдения ряда условий:</w:t>
      </w:r>
    </w:p>
    <w:p w:rsidR="00C13675" w:rsidRPr="00C13675" w:rsidRDefault="00C13675" w:rsidP="00C13675">
      <w:pPr>
        <w:widowControl w:val="0"/>
        <w:numPr>
          <w:ilvl w:val="0"/>
          <w:numId w:val="3"/>
        </w:numPr>
        <w:autoSpaceDE w:val="0"/>
        <w:autoSpaceDN w:val="0"/>
        <w:jc w:val="both"/>
        <w:rPr>
          <w:bCs/>
          <w:lang w:eastAsia="en-US"/>
        </w:rPr>
      </w:pPr>
      <w:r w:rsidRPr="00C13675">
        <w:rPr>
          <w:bCs/>
          <w:lang w:eastAsia="en-US"/>
        </w:rPr>
        <w:t xml:space="preserve">конкретного описания конечного результата действия и его характеристик; </w:t>
      </w:r>
    </w:p>
    <w:p w:rsidR="00C13675" w:rsidRPr="00C13675" w:rsidRDefault="00C13675" w:rsidP="00C13675">
      <w:pPr>
        <w:widowControl w:val="0"/>
        <w:numPr>
          <w:ilvl w:val="0"/>
          <w:numId w:val="3"/>
        </w:numPr>
        <w:autoSpaceDE w:val="0"/>
        <w:autoSpaceDN w:val="0"/>
        <w:jc w:val="both"/>
        <w:rPr>
          <w:bCs/>
          <w:lang w:eastAsia="en-US"/>
        </w:rPr>
      </w:pPr>
      <w:r w:rsidRPr="00C13675">
        <w:rPr>
          <w:bCs/>
          <w:lang w:eastAsia="en-US"/>
        </w:rPr>
        <w:t xml:space="preserve">выбора задач и упражнений, обеспечивающих формирование нужного действия; </w:t>
      </w:r>
    </w:p>
    <w:p w:rsidR="00C13675" w:rsidRPr="00C13675" w:rsidRDefault="00C13675" w:rsidP="00C13675">
      <w:pPr>
        <w:widowControl w:val="0"/>
        <w:numPr>
          <w:ilvl w:val="0"/>
          <w:numId w:val="3"/>
        </w:numPr>
        <w:autoSpaceDE w:val="0"/>
        <w:autoSpaceDN w:val="0"/>
        <w:jc w:val="both"/>
        <w:rPr>
          <w:bCs/>
          <w:lang w:eastAsia="en-US"/>
        </w:rPr>
      </w:pPr>
      <w:r w:rsidRPr="00C13675">
        <w:rPr>
          <w:bCs/>
          <w:lang w:eastAsia="en-US"/>
        </w:rPr>
        <w:t xml:space="preserve">точного определения порядка выполнения всех исполнительных и ориентировочных операций, входящих в действие; </w:t>
      </w:r>
    </w:p>
    <w:p w:rsidR="00C13675" w:rsidRPr="00C13675" w:rsidRDefault="00C13675" w:rsidP="00C13675">
      <w:pPr>
        <w:widowControl w:val="0"/>
        <w:numPr>
          <w:ilvl w:val="0"/>
          <w:numId w:val="3"/>
        </w:numPr>
        <w:autoSpaceDE w:val="0"/>
        <w:autoSpaceDN w:val="0"/>
        <w:jc w:val="both"/>
        <w:rPr>
          <w:bCs/>
          <w:lang w:eastAsia="en-US"/>
        </w:rPr>
      </w:pPr>
      <w:r w:rsidRPr="00C13675">
        <w:rPr>
          <w:bCs/>
          <w:lang w:eastAsia="en-US"/>
        </w:rPr>
        <w:t>правильности и полноты ориентировочной основы</w:t>
      </w:r>
      <w:r w:rsidRPr="00C13675">
        <w:rPr>
          <w:bCs/>
          <w:vertAlign w:val="superscript"/>
          <w:lang w:eastAsia="en-US"/>
        </w:rPr>
        <w:footnoteReference w:id="2"/>
      </w:r>
      <w:r w:rsidRPr="00C13675">
        <w:rPr>
          <w:bCs/>
          <w:lang w:eastAsia="en-US"/>
        </w:rPr>
        <w:t>.</w:t>
      </w:r>
    </w:p>
    <w:p w:rsidR="00C13675" w:rsidRPr="00C13675" w:rsidRDefault="00C13675" w:rsidP="00C13675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C13675">
        <w:rPr>
          <w:bCs/>
          <w:lang w:eastAsia="en-US"/>
        </w:rPr>
        <w:t xml:space="preserve">Технология является сложной, а ее использование представляет сложность для учителей. Однако ее использование позволяет повысить прочность формируемых компетенций, что является несомненным достижением процесса преподавания учебных предметов. Технологию поэтапного формирования умственных действий в полном объеме можно применять на уроках математики, где формируется полный алгоритм ее организации. В свою очередь математика позволяет формировать необходимые компетенции по расчетам и на этой основе принимать продуманные финансовые решения. </w:t>
      </w:r>
    </w:p>
    <w:p w:rsidR="00C13675" w:rsidRPr="00C13675" w:rsidRDefault="00C13675" w:rsidP="00C13675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C13675">
        <w:rPr>
          <w:bCs/>
          <w:lang w:eastAsia="en-US"/>
        </w:rPr>
        <w:t>Безусловно, формирование положительной мотивации у учащихся к изучению курса основ финансовой грамотности невозможно без обращения к воспитанию как необходимому компоненту целостного образовательного процесса. Нужно согласиться с А. М. Новиковым и Д. А. Новиковым в том, что современное образование должно быть целостным и что сближение обучения, воспитания и развития и станет, очевидно, одним из отличительных признаков нового, инновационного образования, соответствующего постиндустриальному обществу и современному типу проектно-организационной культуры</w:t>
      </w:r>
      <w:r w:rsidRPr="00C13675">
        <w:rPr>
          <w:bCs/>
          <w:vertAlign w:val="superscript"/>
          <w:lang w:eastAsia="en-US"/>
        </w:rPr>
        <w:footnoteReference w:id="3"/>
      </w:r>
      <w:r w:rsidRPr="00C13675">
        <w:rPr>
          <w:bCs/>
          <w:lang w:eastAsia="en-US"/>
        </w:rPr>
        <w:t xml:space="preserve">. Это же положение, по сути, реализовано в законодательстве, повлекшем принятие новой программы воспитания. Курс «Основы финансовой грамотности», в конечном счете, тоже является необходимым звеном формирования гражданина, несущего ответственность за свою семью, ее благополучие, за организацию, в которой работает, за страну, в которой живет. Знать и понимать как устроен мир финансов – это мало. Нужно сформировать понимание ответственности за принятие решений. </w:t>
      </w:r>
    </w:p>
    <w:p w:rsidR="00C13675" w:rsidRPr="00C13675" w:rsidRDefault="00C13675" w:rsidP="00C13675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C13675">
        <w:rPr>
          <w:bCs/>
          <w:lang w:eastAsia="en-US"/>
        </w:rPr>
        <w:t xml:space="preserve">Обучение будет успешным, если и у учителя, и у учащегося будет сформирована положительная мотивация к осуществлению деятельности. Ориентиром для учителя могут стать разработанные А.К. Марковой уровни развития учебной мотивации у школьников: </w:t>
      </w:r>
    </w:p>
    <w:p w:rsidR="00C13675" w:rsidRPr="00C13675" w:rsidRDefault="00C13675" w:rsidP="00C13675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C13675">
        <w:rPr>
          <w:bCs/>
          <w:lang w:eastAsia="en-US"/>
        </w:rPr>
        <w:lastRenderedPageBreak/>
        <w:t>1. Отрицательное отношение к учителю. Преобладают мотивы избегания неприятностей, наказания. Объяснение своих неудач внешними причинами. Неудовлетворенность собой и учителем, неуверенность в себе.</w:t>
      </w:r>
    </w:p>
    <w:p w:rsidR="00C13675" w:rsidRPr="00C13675" w:rsidRDefault="00C13675" w:rsidP="00C13675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C13675">
        <w:rPr>
          <w:bCs/>
          <w:lang w:eastAsia="en-US"/>
        </w:rPr>
        <w:t>2. Нейтральное отношение к учению. Неустойчивый интерес к внешним результатам учения. Переживание скуки, неуверенности.</w:t>
      </w:r>
    </w:p>
    <w:p w:rsidR="00C13675" w:rsidRPr="00C13675" w:rsidRDefault="00C13675" w:rsidP="00C13675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C13675">
        <w:rPr>
          <w:bCs/>
          <w:lang w:eastAsia="en-US"/>
        </w:rPr>
        <w:t>3. Положительное, но аморфное, ситуативное отношение к учению. Широкий познавательный мотив в виде интереса к результату учения и к отметке учителя. Широкие нерасчлененные социальные мотивы ответственности. Неустойчивость мотивов.</w:t>
      </w:r>
    </w:p>
    <w:p w:rsidR="00C13675" w:rsidRPr="00C13675" w:rsidRDefault="00C13675" w:rsidP="00C13675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C13675">
        <w:rPr>
          <w:bCs/>
          <w:lang w:eastAsia="en-US"/>
        </w:rPr>
        <w:t xml:space="preserve">4. Положительное отношение к учению. Познавательные мотивы, интерес к способам добывания знаний. </w:t>
      </w:r>
    </w:p>
    <w:p w:rsidR="00C13675" w:rsidRPr="00C13675" w:rsidRDefault="00C13675" w:rsidP="00C13675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C13675">
        <w:rPr>
          <w:bCs/>
          <w:lang w:eastAsia="en-US"/>
        </w:rPr>
        <w:t>5. Активное, творческое отношение к учению. Мотивы самообразования, их самостоятельность. Осознание соотношения своих мотивов и целей.</w:t>
      </w:r>
    </w:p>
    <w:p w:rsidR="00C13675" w:rsidRPr="00C13675" w:rsidRDefault="00C13675" w:rsidP="00C13675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C13675">
        <w:rPr>
          <w:bCs/>
          <w:lang w:eastAsia="en-US"/>
        </w:rPr>
        <w:t>6. Личностное, ответственное, активное отношение к учению. Мотивы совершенствования способов сотрудничества в учебно-познавательной деятельности. Устойчивая внутренняя позиция. Мотивы ответственности за результаты совместной деятельности</w:t>
      </w:r>
      <w:r w:rsidRPr="00C13675">
        <w:rPr>
          <w:bCs/>
          <w:vertAlign w:val="superscript"/>
          <w:lang w:eastAsia="en-US"/>
        </w:rPr>
        <w:footnoteReference w:id="4"/>
      </w:r>
      <w:r w:rsidRPr="00C13675">
        <w:rPr>
          <w:bCs/>
          <w:lang w:eastAsia="en-US"/>
        </w:rPr>
        <w:t>.</w:t>
      </w:r>
    </w:p>
    <w:p w:rsidR="00C13675" w:rsidRPr="00C13675" w:rsidRDefault="00C13675" w:rsidP="00C13675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C13675">
        <w:rPr>
          <w:bCs/>
          <w:lang w:eastAsia="en-US"/>
        </w:rPr>
        <w:t xml:space="preserve">Разумеется, каждый учитель должен </w:t>
      </w:r>
      <w:r w:rsidRPr="00C13675">
        <w:rPr>
          <w:bCs/>
          <w:iCs/>
          <w:lang w:eastAsia="en-US"/>
        </w:rPr>
        <w:t>стремиться</w:t>
      </w:r>
      <w:r w:rsidRPr="00C13675">
        <w:rPr>
          <w:bCs/>
          <w:lang w:eastAsia="en-US"/>
        </w:rPr>
        <w:t xml:space="preserve"> организовать учебный процесс таким образом, чтобы у его учеников формировался шестой уровень мотивации. Конечно же, рассчитывать на высокий результат для всего класса не приходится. Однако и отказываться от работы по формированию положительной мотивации к учению у учащихся, уповая на силу внешних отрицательных мотивов (угроза, давление и т. д.), в современных условиях невозможно. Поэтому знать и понимать условия формирования положительной мотивации к учению современному учителю,  с нашей точки зрения, просто необходимо.</w:t>
      </w:r>
    </w:p>
    <w:p w:rsidR="00C13675" w:rsidRDefault="00C13675" w:rsidP="00C13675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C13675">
        <w:rPr>
          <w:bCs/>
          <w:lang w:eastAsia="en-US"/>
        </w:rPr>
        <w:t>Основной организационной единицей в школе является урок. Поэтому все методологические подходы, а также конкретные методы и приемы реализуются, преимущественно, в ходе урока. Творческий потенциал уроков, позволяющий формировать интерес учащихся к новым знаниям, реализуется в школе также  через проведение интегрированных уроков. Интегрированные уроки по своей структуре очень активны, позволяют использовать различные методы лично-ориентированного обучения. Проведение интегрированных уроков показыв</w:t>
      </w:r>
      <w:r>
        <w:rPr>
          <w:bCs/>
          <w:lang w:eastAsia="en-US"/>
        </w:rPr>
        <w:t>ает высокий результат, выражающи</w:t>
      </w:r>
      <w:r w:rsidRPr="00C13675">
        <w:rPr>
          <w:bCs/>
          <w:lang w:eastAsia="en-US"/>
        </w:rPr>
        <w:t xml:space="preserve">йся как в получении удовольствия учащимися  и педагогами, так и в росте качества знаний учащихся по тем дисциплинам, которые объединяются. А если содержательной линией станет информация по основам финансовой грамотности, то это позволит всесторонне рассматривать сюжетные линии курса в разных аспектах. </w:t>
      </w:r>
    </w:p>
    <w:p w:rsidR="00197170" w:rsidRDefault="00197170" w:rsidP="00197170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</w:p>
    <w:p w:rsidR="004D6B28" w:rsidRDefault="004D6B28" w:rsidP="00C13675">
      <w:pPr>
        <w:widowControl w:val="0"/>
        <w:autoSpaceDE w:val="0"/>
        <w:autoSpaceDN w:val="0"/>
        <w:ind w:firstLine="709"/>
        <w:jc w:val="both"/>
        <w:rPr>
          <w:b/>
          <w:bCs/>
          <w:lang w:eastAsia="en-US"/>
        </w:rPr>
      </w:pPr>
      <w:r w:rsidRPr="004D6B28">
        <w:rPr>
          <w:b/>
          <w:bCs/>
          <w:lang w:eastAsia="en-US"/>
        </w:rPr>
        <w:t>Этапы, содержание и методы деятельности</w:t>
      </w:r>
    </w:p>
    <w:p w:rsidR="004D6B28" w:rsidRPr="00F910F7" w:rsidRDefault="004D6B28" w:rsidP="004D6B28">
      <w:pPr>
        <w:widowControl w:val="0"/>
        <w:autoSpaceDE w:val="0"/>
        <w:autoSpaceDN w:val="0"/>
        <w:ind w:firstLine="709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>Таблица 2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24"/>
        <w:gridCol w:w="2542"/>
        <w:gridCol w:w="5854"/>
      </w:tblGrid>
      <w:tr w:rsidR="004D6B28" w:rsidTr="00A54935">
        <w:tc>
          <w:tcPr>
            <w:tcW w:w="1134" w:type="dxa"/>
          </w:tcPr>
          <w:p w:rsidR="004D6B28" w:rsidRPr="000C5989" w:rsidRDefault="004D6B28" w:rsidP="00A54935">
            <w:pPr>
              <w:widowControl w:val="0"/>
              <w:autoSpaceDE w:val="0"/>
              <w:autoSpaceDN w:val="0"/>
              <w:jc w:val="center"/>
              <w:rPr>
                <w:bCs/>
                <w:i/>
                <w:lang w:eastAsia="en-US"/>
              </w:rPr>
            </w:pPr>
            <w:r w:rsidRPr="000C5989">
              <w:rPr>
                <w:bCs/>
                <w:i/>
                <w:lang w:eastAsia="en-US"/>
              </w:rPr>
              <w:t>Этап</w:t>
            </w:r>
          </w:p>
        </w:tc>
        <w:tc>
          <w:tcPr>
            <w:tcW w:w="2552" w:type="dxa"/>
          </w:tcPr>
          <w:p w:rsidR="004D6B28" w:rsidRPr="000C5989" w:rsidRDefault="004D6B28" w:rsidP="00A54935">
            <w:pPr>
              <w:widowControl w:val="0"/>
              <w:autoSpaceDE w:val="0"/>
              <w:autoSpaceDN w:val="0"/>
              <w:jc w:val="center"/>
              <w:rPr>
                <w:bCs/>
                <w:i/>
                <w:lang w:eastAsia="en-US"/>
              </w:rPr>
            </w:pPr>
            <w:r w:rsidRPr="000C5989">
              <w:rPr>
                <w:bCs/>
                <w:i/>
                <w:lang w:eastAsia="en-US"/>
              </w:rPr>
              <w:t>Название</w:t>
            </w:r>
          </w:p>
        </w:tc>
        <w:tc>
          <w:tcPr>
            <w:tcW w:w="5953" w:type="dxa"/>
          </w:tcPr>
          <w:p w:rsidR="004D6B28" w:rsidRPr="000C5989" w:rsidRDefault="004D6B28" w:rsidP="00A54935">
            <w:pPr>
              <w:widowControl w:val="0"/>
              <w:autoSpaceDE w:val="0"/>
              <w:autoSpaceDN w:val="0"/>
              <w:jc w:val="center"/>
              <w:rPr>
                <w:bCs/>
                <w:i/>
                <w:lang w:eastAsia="en-US"/>
              </w:rPr>
            </w:pPr>
            <w:r w:rsidRPr="000C5989">
              <w:rPr>
                <w:bCs/>
                <w:i/>
                <w:lang w:eastAsia="en-US"/>
              </w:rPr>
              <w:t>Содержание деятельности</w:t>
            </w:r>
          </w:p>
        </w:tc>
      </w:tr>
      <w:tr w:rsidR="004D6B28" w:rsidTr="00A54935">
        <w:tc>
          <w:tcPr>
            <w:tcW w:w="1134" w:type="dxa"/>
          </w:tcPr>
          <w:p w:rsidR="004D6B28" w:rsidRDefault="004D6B28" w:rsidP="00A54935">
            <w:pPr>
              <w:widowControl w:val="0"/>
              <w:autoSpaceDE w:val="0"/>
              <w:autoSpaceDN w:val="0"/>
              <w:jc w:val="center"/>
              <w:rPr>
                <w:bCs/>
                <w:lang w:eastAsia="en-US"/>
              </w:rPr>
            </w:pPr>
            <w:r w:rsidRPr="000C5989">
              <w:rPr>
                <w:bCs/>
                <w:lang w:eastAsia="en-US"/>
              </w:rPr>
              <w:t>1 этап</w:t>
            </w:r>
          </w:p>
        </w:tc>
        <w:tc>
          <w:tcPr>
            <w:tcW w:w="2552" w:type="dxa"/>
          </w:tcPr>
          <w:p w:rsidR="004D6B28" w:rsidRDefault="004D6B28" w:rsidP="00A54935">
            <w:pPr>
              <w:widowControl w:val="0"/>
              <w:autoSpaceDE w:val="0"/>
              <w:autoSpaceDN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</w:t>
            </w:r>
            <w:r w:rsidRPr="000C5989">
              <w:rPr>
                <w:bCs/>
                <w:lang w:eastAsia="en-US"/>
              </w:rPr>
              <w:t>еоретико-поисковый (202</w:t>
            </w:r>
            <w:r>
              <w:rPr>
                <w:bCs/>
                <w:lang w:eastAsia="en-US"/>
              </w:rPr>
              <w:t xml:space="preserve">2 </w:t>
            </w:r>
            <w:r w:rsidRPr="000C5989">
              <w:rPr>
                <w:bCs/>
                <w:lang w:eastAsia="en-US"/>
              </w:rPr>
              <w:t>г.)</w:t>
            </w:r>
          </w:p>
        </w:tc>
        <w:tc>
          <w:tcPr>
            <w:tcW w:w="5953" w:type="dxa"/>
          </w:tcPr>
          <w:p w:rsidR="004D6B28" w:rsidRDefault="004D6B28" w:rsidP="00A54935">
            <w:pPr>
              <w:widowControl w:val="0"/>
              <w:autoSpaceDE w:val="0"/>
              <w:autoSpaceDN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  <w:r w:rsidRPr="000C5989">
              <w:rPr>
                <w:bCs/>
                <w:lang w:eastAsia="en-US"/>
              </w:rPr>
              <w:t>пределение общей идеи, выявление проблем и противоречий в преподавании предмета «Основы финансовой грамотности», разработка дидактического инструментария для педагогической деятельности по совершенствованию обучения предмету</w:t>
            </w:r>
            <w:r>
              <w:rPr>
                <w:bCs/>
                <w:lang w:eastAsia="en-US"/>
              </w:rPr>
              <w:t>.</w:t>
            </w:r>
          </w:p>
        </w:tc>
      </w:tr>
      <w:tr w:rsidR="004D6B28" w:rsidTr="00A54935">
        <w:tc>
          <w:tcPr>
            <w:tcW w:w="1134" w:type="dxa"/>
          </w:tcPr>
          <w:p w:rsidR="004D6B28" w:rsidRDefault="004D6B28" w:rsidP="00A54935">
            <w:pPr>
              <w:widowControl w:val="0"/>
              <w:autoSpaceDE w:val="0"/>
              <w:autoSpaceDN w:val="0"/>
              <w:jc w:val="center"/>
              <w:rPr>
                <w:bCs/>
                <w:lang w:eastAsia="en-US"/>
              </w:rPr>
            </w:pPr>
            <w:r w:rsidRPr="0094248C">
              <w:rPr>
                <w:bCs/>
                <w:lang w:eastAsia="en-US"/>
              </w:rPr>
              <w:t>2 этап</w:t>
            </w:r>
          </w:p>
        </w:tc>
        <w:tc>
          <w:tcPr>
            <w:tcW w:w="2552" w:type="dxa"/>
          </w:tcPr>
          <w:p w:rsidR="004D6B28" w:rsidRDefault="004D6B28" w:rsidP="00197170">
            <w:pPr>
              <w:widowControl w:val="0"/>
              <w:autoSpaceDE w:val="0"/>
              <w:autoSpaceDN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</w:t>
            </w:r>
            <w:r w:rsidRPr="0094248C">
              <w:rPr>
                <w:bCs/>
                <w:lang w:eastAsia="en-US"/>
              </w:rPr>
              <w:t>еоретико-исследовательский</w:t>
            </w:r>
            <w:r>
              <w:rPr>
                <w:bCs/>
                <w:lang w:eastAsia="en-US"/>
              </w:rPr>
              <w:t xml:space="preserve"> (</w:t>
            </w:r>
            <w:r w:rsidR="00197170">
              <w:rPr>
                <w:bCs/>
                <w:lang w:eastAsia="en-US"/>
              </w:rPr>
              <w:t xml:space="preserve">сентябрь </w:t>
            </w:r>
            <w:r>
              <w:rPr>
                <w:bCs/>
                <w:lang w:eastAsia="en-US"/>
              </w:rPr>
              <w:t>202</w:t>
            </w:r>
            <w:r w:rsidR="00197170">
              <w:rPr>
                <w:bCs/>
                <w:lang w:eastAsia="en-US"/>
              </w:rPr>
              <w:t>2</w:t>
            </w:r>
            <w:r>
              <w:rPr>
                <w:bCs/>
                <w:lang w:eastAsia="en-US"/>
              </w:rPr>
              <w:t>-</w:t>
            </w:r>
            <w:r w:rsidR="00197170">
              <w:rPr>
                <w:bCs/>
                <w:lang w:eastAsia="en-US"/>
              </w:rPr>
              <w:t xml:space="preserve">май </w:t>
            </w:r>
            <w:r>
              <w:rPr>
                <w:bCs/>
                <w:lang w:eastAsia="en-US"/>
              </w:rPr>
              <w:t>202</w:t>
            </w:r>
            <w:r w:rsidR="00197170">
              <w:rPr>
                <w:bCs/>
                <w:lang w:eastAsia="en-US"/>
              </w:rPr>
              <w:t>5</w:t>
            </w:r>
            <w:r>
              <w:rPr>
                <w:bCs/>
                <w:lang w:eastAsia="en-US"/>
              </w:rPr>
              <w:t xml:space="preserve"> гг.)</w:t>
            </w:r>
          </w:p>
        </w:tc>
        <w:tc>
          <w:tcPr>
            <w:tcW w:w="5953" w:type="dxa"/>
          </w:tcPr>
          <w:p w:rsidR="004D6B28" w:rsidRDefault="004D6B28" w:rsidP="00A54935">
            <w:pPr>
              <w:widowControl w:val="0"/>
              <w:autoSpaceDE w:val="0"/>
              <w:autoSpaceDN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</w:t>
            </w:r>
            <w:r w:rsidRPr="0094248C">
              <w:rPr>
                <w:bCs/>
                <w:lang w:eastAsia="en-US"/>
              </w:rPr>
              <w:t>недрение теоретических разработок в практику преподавания предмета, получение и обобщение первичных данных, корректировка предлагаемых методик</w:t>
            </w:r>
          </w:p>
        </w:tc>
      </w:tr>
      <w:tr w:rsidR="004D6B28" w:rsidTr="00A54935">
        <w:tc>
          <w:tcPr>
            <w:tcW w:w="1134" w:type="dxa"/>
          </w:tcPr>
          <w:p w:rsidR="004D6B28" w:rsidRDefault="004D6B28" w:rsidP="00A54935">
            <w:pPr>
              <w:widowControl w:val="0"/>
              <w:autoSpaceDE w:val="0"/>
              <w:autoSpaceDN w:val="0"/>
              <w:jc w:val="center"/>
              <w:rPr>
                <w:bCs/>
                <w:lang w:eastAsia="en-US"/>
              </w:rPr>
            </w:pPr>
            <w:r w:rsidRPr="0094248C">
              <w:rPr>
                <w:bCs/>
                <w:lang w:eastAsia="en-US"/>
              </w:rPr>
              <w:t>3 этап</w:t>
            </w:r>
          </w:p>
        </w:tc>
        <w:tc>
          <w:tcPr>
            <w:tcW w:w="2552" w:type="dxa"/>
          </w:tcPr>
          <w:p w:rsidR="004D6B28" w:rsidRDefault="004D6B28" w:rsidP="00A54935">
            <w:pPr>
              <w:widowControl w:val="0"/>
              <w:autoSpaceDE w:val="0"/>
              <w:autoSpaceDN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</w:t>
            </w:r>
            <w:r w:rsidRPr="0094248C">
              <w:rPr>
                <w:bCs/>
                <w:lang w:eastAsia="en-US"/>
              </w:rPr>
              <w:t>аключительно-обобщающий (</w:t>
            </w:r>
            <w:r w:rsidR="00197170">
              <w:rPr>
                <w:bCs/>
                <w:lang w:eastAsia="en-US"/>
              </w:rPr>
              <w:t xml:space="preserve">сентябрь-декабрь </w:t>
            </w:r>
            <w:r w:rsidRPr="0094248C">
              <w:rPr>
                <w:bCs/>
                <w:lang w:eastAsia="en-US"/>
              </w:rPr>
              <w:lastRenderedPageBreak/>
              <w:t>2025</w:t>
            </w:r>
            <w:r>
              <w:rPr>
                <w:bCs/>
                <w:lang w:eastAsia="en-US"/>
              </w:rPr>
              <w:t xml:space="preserve"> </w:t>
            </w:r>
            <w:r w:rsidRPr="0094248C">
              <w:rPr>
                <w:bCs/>
                <w:lang w:eastAsia="en-US"/>
              </w:rPr>
              <w:t>г.)</w:t>
            </w:r>
          </w:p>
        </w:tc>
        <w:tc>
          <w:tcPr>
            <w:tcW w:w="5953" w:type="dxa"/>
          </w:tcPr>
          <w:p w:rsidR="004D6B28" w:rsidRDefault="004D6B28" w:rsidP="00A54935">
            <w:pPr>
              <w:widowControl w:val="0"/>
              <w:autoSpaceDE w:val="0"/>
              <w:autoSpaceDN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А</w:t>
            </w:r>
            <w:r w:rsidRPr="0094248C">
              <w:rPr>
                <w:bCs/>
                <w:lang w:eastAsia="en-US"/>
              </w:rPr>
              <w:t xml:space="preserve">нализ и интерпретация полученных данных, разработка методических рекомендаций по преподаванию курса «Основы финансовой </w:t>
            </w:r>
            <w:r w:rsidRPr="0094248C">
              <w:rPr>
                <w:bCs/>
                <w:lang w:eastAsia="en-US"/>
              </w:rPr>
              <w:lastRenderedPageBreak/>
              <w:t>грамотности».</w:t>
            </w:r>
          </w:p>
        </w:tc>
      </w:tr>
    </w:tbl>
    <w:p w:rsidR="004D6B28" w:rsidRDefault="004D6B28" w:rsidP="004D6B28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</w:p>
    <w:p w:rsidR="004D6B28" w:rsidRPr="00C13675" w:rsidRDefault="004D6B28" w:rsidP="004D6B28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C13675">
        <w:rPr>
          <w:bCs/>
          <w:lang w:eastAsia="en-US"/>
        </w:rPr>
        <w:t>В проведении экспериментальной работы педагогический коллектив школы планирует использовать как эмпирические, так и теоретические методы исследования. Такие как:</w:t>
      </w:r>
    </w:p>
    <w:p w:rsidR="004D6B28" w:rsidRPr="00C13675" w:rsidRDefault="004D6B28" w:rsidP="004D6B28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C13675">
        <w:rPr>
          <w:bCs/>
          <w:lang w:eastAsia="en-US"/>
        </w:rPr>
        <w:t xml:space="preserve"> - наблюдение учителя за результатами применения различных организационных и педагогических условий преподавания курса «Основы финансовой грамотности»;</w:t>
      </w:r>
    </w:p>
    <w:p w:rsidR="004D6B28" w:rsidRPr="00C13675" w:rsidRDefault="004D6B28" w:rsidP="004D6B28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C13675">
        <w:rPr>
          <w:bCs/>
          <w:lang w:eastAsia="en-US"/>
        </w:rPr>
        <w:t xml:space="preserve"> - анализ социального заказа, тех требований, которые предъявляют к выпускникам современной школы в области финансовой грамотности, прежде всего, запланированные результаты обучения во ФГОС;</w:t>
      </w:r>
    </w:p>
    <w:p w:rsidR="004D6B28" w:rsidRPr="00C13675" w:rsidRDefault="004D6B28" w:rsidP="004D6B28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C13675">
        <w:rPr>
          <w:bCs/>
          <w:lang w:eastAsia="en-US"/>
        </w:rPr>
        <w:t>- анкетирование учащихся с целью определения их индивидуальных интересов в области финансовой грамотности;</w:t>
      </w:r>
    </w:p>
    <w:p w:rsidR="004D6B28" w:rsidRPr="00C13675" w:rsidRDefault="004D6B28" w:rsidP="004D6B28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C13675">
        <w:rPr>
          <w:bCs/>
          <w:lang w:eastAsia="en-US"/>
        </w:rPr>
        <w:t xml:space="preserve">  - составление и изучение сводных карт состояния и хода применения организационных и педагогических условий в образовательном процессе по основам финансовой грамотности;</w:t>
      </w:r>
    </w:p>
    <w:p w:rsidR="004D6B28" w:rsidRDefault="004D6B28" w:rsidP="004D6B28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C13675">
        <w:rPr>
          <w:bCs/>
          <w:lang w:eastAsia="en-US"/>
        </w:rPr>
        <w:t xml:space="preserve"> - мониторинг состояния качества знаний учащихся по основам финансовой грамотности. </w:t>
      </w:r>
    </w:p>
    <w:p w:rsidR="004D6B28" w:rsidRPr="004D6B28" w:rsidRDefault="004D6B28" w:rsidP="00C13675">
      <w:pPr>
        <w:widowControl w:val="0"/>
        <w:autoSpaceDE w:val="0"/>
        <w:autoSpaceDN w:val="0"/>
        <w:ind w:firstLine="709"/>
        <w:jc w:val="both"/>
        <w:rPr>
          <w:b/>
          <w:bCs/>
          <w:lang w:eastAsia="en-US"/>
        </w:rPr>
      </w:pPr>
    </w:p>
    <w:p w:rsidR="00C13675" w:rsidRPr="00C13675" w:rsidRDefault="00C13675" w:rsidP="00C13675">
      <w:pPr>
        <w:widowControl w:val="0"/>
        <w:autoSpaceDE w:val="0"/>
        <w:autoSpaceDN w:val="0"/>
        <w:ind w:firstLine="709"/>
        <w:jc w:val="both"/>
        <w:rPr>
          <w:b/>
          <w:bCs/>
          <w:lang w:eastAsia="en-US"/>
        </w:rPr>
      </w:pPr>
      <w:r w:rsidRPr="00C13675">
        <w:rPr>
          <w:b/>
          <w:bCs/>
          <w:lang w:eastAsia="en-US"/>
        </w:rPr>
        <w:t>Прогнозируемые результаты по каждому этапу деятельности. Необходимые условия реализации работ</w:t>
      </w:r>
    </w:p>
    <w:p w:rsidR="004D6B28" w:rsidRDefault="004D6B28" w:rsidP="004D6B28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На </w:t>
      </w:r>
      <w:r w:rsidRPr="004D6B28">
        <w:rPr>
          <w:bCs/>
          <w:lang w:eastAsia="en-US"/>
        </w:rPr>
        <w:t>1 этап</w:t>
      </w:r>
      <w:r>
        <w:rPr>
          <w:bCs/>
          <w:lang w:eastAsia="en-US"/>
        </w:rPr>
        <w:t xml:space="preserve">е будут определены исходные теоретические и методологические основы реализации идеи проекта, определен дидактический инструментарий проведения опытно-исследовательской работы.  </w:t>
      </w:r>
    </w:p>
    <w:p w:rsidR="004D6B28" w:rsidRPr="004D6B28" w:rsidRDefault="004D6B28" w:rsidP="004D6B28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На </w:t>
      </w:r>
      <w:r w:rsidRPr="004D6B28">
        <w:rPr>
          <w:bCs/>
          <w:lang w:eastAsia="en-US"/>
        </w:rPr>
        <w:t>2 этап</w:t>
      </w:r>
      <w:r>
        <w:rPr>
          <w:bCs/>
          <w:lang w:eastAsia="en-US"/>
        </w:rPr>
        <w:t xml:space="preserve">е будет проведена опытно-исследовательская работа, получены, проанализированы результаты, скорректирована (при необходимости) общая идея проекта. </w:t>
      </w:r>
    </w:p>
    <w:p w:rsidR="004D6B28" w:rsidRDefault="004D6B28" w:rsidP="004D6B28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На </w:t>
      </w:r>
      <w:r w:rsidRPr="004D6B28">
        <w:rPr>
          <w:bCs/>
          <w:lang w:eastAsia="en-US"/>
        </w:rPr>
        <w:t>3 этап</w:t>
      </w:r>
      <w:r>
        <w:rPr>
          <w:bCs/>
          <w:lang w:eastAsia="en-US"/>
        </w:rPr>
        <w:t>е будет проведен окончательный а</w:t>
      </w:r>
      <w:r w:rsidRPr="004D6B28">
        <w:rPr>
          <w:bCs/>
          <w:lang w:eastAsia="en-US"/>
        </w:rPr>
        <w:t xml:space="preserve">нализ и интерпретация полученных данных, </w:t>
      </w:r>
      <w:r>
        <w:rPr>
          <w:bCs/>
          <w:lang w:eastAsia="en-US"/>
        </w:rPr>
        <w:t xml:space="preserve">осуществлена </w:t>
      </w:r>
      <w:r w:rsidRPr="004D6B28">
        <w:rPr>
          <w:bCs/>
          <w:lang w:eastAsia="en-US"/>
        </w:rPr>
        <w:t>разработка методических рекомендаций по преподаванию курса «Основы финансовой грамотности».</w:t>
      </w:r>
    </w:p>
    <w:p w:rsidR="00C13675" w:rsidRPr="00C13675" w:rsidRDefault="00C13675" w:rsidP="00C13675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C13675">
        <w:rPr>
          <w:bCs/>
          <w:lang w:eastAsia="en-US"/>
        </w:rPr>
        <w:t>Практическая значимость деятельности площадки – разработка модели преподавания курса «Основы финансовой грамотности», которая будет востребована в общеобразовательных школах города, области и России, в целом. Она будет нацелена на:</w:t>
      </w:r>
    </w:p>
    <w:p w:rsidR="00C13675" w:rsidRPr="00C13675" w:rsidRDefault="00C13675" w:rsidP="0094248C">
      <w:pPr>
        <w:widowControl w:val="0"/>
        <w:numPr>
          <w:ilvl w:val="0"/>
          <w:numId w:val="4"/>
        </w:numPr>
        <w:tabs>
          <w:tab w:val="clear" w:pos="1155"/>
          <w:tab w:val="num" w:pos="147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>Совершенствование учебно-воспитательного процесса во всей его целостности через участие педагогического коллектива, педагогов дополнительного образования,  учащихся, родителей в экспериментальной деятельности.</w:t>
      </w:r>
      <w:r w:rsidRPr="00C13675">
        <w:rPr>
          <w:b/>
          <w:bCs/>
          <w:lang w:eastAsia="en-US"/>
        </w:rPr>
        <w:t xml:space="preserve"> </w:t>
      </w:r>
    </w:p>
    <w:p w:rsidR="00C13675" w:rsidRPr="00C13675" w:rsidRDefault="00C13675" w:rsidP="0094248C">
      <w:pPr>
        <w:widowControl w:val="0"/>
        <w:numPr>
          <w:ilvl w:val="0"/>
          <w:numId w:val="4"/>
        </w:numPr>
        <w:tabs>
          <w:tab w:val="clear" w:pos="1155"/>
          <w:tab w:val="num" w:pos="147"/>
        </w:tabs>
        <w:autoSpaceDE w:val="0"/>
        <w:autoSpaceDN w:val="0"/>
        <w:ind w:left="0" w:firstLine="0"/>
        <w:jc w:val="both"/>
        <w:rPr>
          <w:b/>
          <w:bCs/>
          <w:lang w:eastAsia="en-US"/>
        </w:rPr>
      </w:pPr>
      <w:r w:rsidRPr="00C13675">
        <w:rPr>
          <w:bCs/>
          <w:lang w:eastAsia="en-US"/>
        </w:rPr>
        <w:t>Повышение качества знаний учащихся на всех ступенях обучения не менее, чем на 30%</w:t>
      </w:r>
      <w:r w:rsidRPr="00C13675">
        <w:rPr>
          <w:b/>
          <w:bCs/>
          <w:lang w:eastAsia="en-US"/>
        </w:rPr>
        <w:t>.</w:t>
      </w:r>
    </w:p>
    <w:p w:rsidR="00C13675" w:rsidRPr="00C13675" w:rsidRDefault="00C13675" w:rsidP="0094248C">
      <w:pPr>
        <w:widowControl w:val="0"/>
        <w:numPr>
          <w:ilvl w:val="0"/>
          <w:numId w:val="4"/>
        </w:numPr>
        <w:tabs>
          <w:tab w:val="clear" w:pos="1155"/>
          <w:tab w:val="num" w:pos="147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>Повышение</w:t>
      </w:r>
      <w:r w:rsidRPr="00C13675">
        <w:rPr>
          <w:b/>
          <w:bCs/>
          <w:lang w:eastAsia="en-US"/>
        </w:rPr>
        <w:t xml:space="preserve"> </w:t>
      </w:r>
      <w:r w:rsidRPr="00C13675">
        <w:rPr>
          <w:bCs/>
          <w:lang w:eastAsia="en-US"/>
        </w:rPr>
        <w:t>уровня воспитанности учащихся.</w:t>
      </w:r>
    </w:p>
    <w:p w:rsidR="00C13675" w:rsidRPr="00C13675" w:rsidRDefault="00C13675" w:rsidP="0094248C">
      <w:pPr>
        <w:widowControl w:val="0"/>
        <w:numPr>
          <w:ilvl w:val="0"/>
          <w:numId w:val="4"/>
        </w:numPr>
        <w:tabs>
          <w:tab w:val="clear" w:pos="1155"/>
          <w:tab w:val="num" w:pos="147"/>
        </w:tabs>
        <w:autoSpaceDE w:val="0"/>
        <w:autoSpaceDN w:val="0"/>
        <w:ind w:left="0" w:firstLine="0"/>
        <w:jc w:val="both"/>
        <w:rPr>
          <w:b/>
          <w:bCs/>
          <w:lang w:eastAsia="en-US"/>
        </w:rPr>
      </w:pPr>
      <w:r w:rsidRPr="00C13675">
        <w:rPr>
          <w:bCs/>
          <w:lang w:eastAsia="en-US"/>
        </w:rPr>
        <w:t>Вовлечение</w:t>
      </w:r>
      <w:r w:rsidRPr="00C13675">
        <w:rPr>
          <w:b/>
          <w:bCs/>
          <w:lang w:eastAsia="en-US"/>
        </w:rPr>
        <w:t xml:space="preserve"> </w:t>
      </w:r>
      <w:r w:rsidRPr="00C13675">
        <w:rPr>
          <w:bCs/>
          <w:lang w:eastAsia="en-US"/>
        </w:rPr>
        <w:t xml:space="preserve">во внеклассную работу до </w:t>
      </w:r>
      <w:r w:rsidR="0094248C">
        <w:rPr>
          <w:bCs/>
          <w:lang w:eastAsia="en-US"/>
        </w:rPr>
        <w:t>8</w:t>
      </w:r>
      <w:r w:rsidRPr="00C13675">
        <w:rPr>
          <w:bCs/>
          <w:lang w:eastAsia="en-US"/>
        </w:rPr>
        <w:t>0% учащихся</w:t>
      </w:r>
      <w:r w:rsidRPr="00C13675">
        <w:rPr>
          <w:b/>
          <w:bCs/>
          <w:lang w:eastAsia="en-US"/>
        </w:rPr>
        <w:t xml:space="preserve">. </w:t>
      </w:r>
    </w:p>
    <w:p w:rsidR="00C13675" w:rsidRPr="00C13675" w:rsidRDefault="00C13675" w:rsidP="0094248C">
      <w:pPr>
        <w:widowControl w:val="0"/>
        <w:numPr>
          <w:ilvl w:val="0"/>
          <w:numId w:val="4"/>
        </w:numPr>
        <w:tabs>
          <w:tab w:val="clear" w:pos="1155"/>
          <w:tab w:val="num" w:pos="147"/>
        </w:tabs>
        <w:autoSpaceDE w:val="0"/>
        <w:autoSpaceDN w:val="0"/>
        <w:ind w:left="0" w:firstLine="0"/>
        <w:jc w:val="both"/>
        <w:rPr>
          <w:b/>
          <w:bCs/>
          <w:lang w:eastAsia="en-US"/>
        </w:rPr>
      </w:pPr>
      <w:r w:rsidRPr="00C13675">
        <w:rPr>
          <w:bCs/>
          <w:lang w:eastAsia="en-US"/>
        </w:rPr>
        <w:t xml:space="preserve">Профессиональный </w:t>
      </w:r>
      <w:r w:rsidRPr="00C13675">
        <w:rPr>
          <w:b/>
          <w:bCs/>
          <w:lang w:eastAsia="en-US"/>
        </w:rPr>
        <w:t xml:space="preserve"> </w:t>
      </w:r>
      <w:r w:rsidRPr="00C13675">
        <w:rPr>
          <w:bCs/>
          <w:lang w:eastAsia="en-US"/>
        </w:rPr>
        <w:t>рост учителя</w:t>
      </w:r>
      <w:r w:rsidRPr="00C13675">
        <w:rPr>
          <w:b/>
          <w:bCs/>
          <w:lang w:eastAsia="en-US"/>
        </w:rPr>
        <w:t>.</w:t>
      </w:r>
    </w:p>
    <w:p w:rsidR="00C13675" w:rsidRPr="00C13675" w:rsidRDefault="00C13675" w:rsidP="0094248C">
      <w:pPr>
        <w:widowControl w:val="0"/>
        <w:numPr>
          <w:ilvl w:val="0"/>
          <w:numId w:val="4"/>
        </w:numPr>
        <w:tabs>
          <w:tab w:val="clear" w:pos="1155"/>
          <w:tab w:val="num" w:pos="147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/>
          <w:bCs/>
          <w:lang w:eastAsia="en-US"/>
        </w:rPr>
        <w:t xml:space="preserve">  </w:t>
      </w:r>
      <w:r w:rsidRPr="00C13675">
        <w:rPr>
          <w:bCs/>
          <w:lang w:eastAsia="en-US"/>
        </w:rPr>
        <w:t>Привлечение</w:t>
      </w:r>
      <w:r w:rsidRPr="00C13675">
        <w:rPr>
          <w:b/>
          <w:bCs/>
          <w:lang w:eastAsia="en-US"/>
        </w:rPr>
        <w:t xml:space="preserve"> </w:t>
      </w:r>
      <w:r w:rsidRPr="00C13675">
        <w:rPr>
          <w:bCs/>
          <w:lang w:eastAsia="en-US"/>
        </w:rPr>
        <w:t xml:space="preserve">семьи к более тесному сотрудничеству по обучению и воспитанию учащихся в области основ финансовой грамотности. </w:t>
      </w:r>
    </w:p>
    <w:p w:rsidR="004D6B28" w:rsidRDefault="004D6B28" w:rsidP="00C13675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</w:p>
    <w:p w:rsidR="004D6B28" w:rsidRPr="004D6B28" w:rsidRDefault="004D6B28" w:rsidP="00C13675">
      <w:pPr>
        <w:widowControl w:val="0"/>
        <w:autoSpaceDE w:val="0"/>
        <w:autoSpaceDN w:val="0"/>
        <w:ind w:firstLine="709"/>
        <w:jc w:val="both"/>
        <w:rPr>
          <w:b/>
          <w:bCs/>
          <w:lang w:eastAsia="en-US"/>
        </w:rPr>
      </w:pPr>
      <w:r w:rsidRPr="004D6B28">
        <w:rPr>
          <w:b/>
          <w:bCs/>
          <w:lang w:eastAsia="en-US"/>
        </w:rPr>
        <w:t>Необходимые условия организации работ</w:t>
      </w:r>
      <w:r>
        <w:rPr>
          <w:b/>
          <w:bCs/>
          <w:lang w:eastAsia="en-US"/>
        </w:rPr>
        <w:t xml:space="preserve"> </w:t>
      </w:r>
    </w:p>
    <w:p w:rsidR="00C13675" w:rsidRDefault="00C13675" w:rsidP="00C13675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C13675">
        <w:rPr>
          <w:bCs/>
          <w:lang w:eastAsia="en-US"/>
        </w:rPr>
        <w:t>Педагогический эксперимент  проводится на учебно-методической базе школы без привлечения дополнительных затрат.</w:t>
      </w:r>
    </w:p>
    <w:p w:rsidR="0094248C" w:rsidRPr="00C13675" w:rsidRDefault="0094248C" w:rsidP="00C13675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</w:p>
    <w:p w:rsidR="00C13675" w:rsidRPr="00C13675" w:rsidRDefault="00C13675" w:rsidP="00C13675">
      <w:pPr>
        <w:widowControl w:val="0"/>
        <w:autoSpaceDE w:val="0"/>
        <w:autoSpaceDN w:val="0"/>
        <w:ind w:firstLine="709"/>
        <w:jc w:val="both"/>
        <w:rPr>
          <w:b/>
          <w:bCs/>
          <w:lang w:eastAsia="en-US"/>
        </w:rPr>
      </w:pPr>
      <w:r w:rsidRPr="00C13675">
        <w:rPr>
          <w:b/>
          <w:bCs/>
          <w:lang w:eastAsia="en-US"/>
        </w:rPr>
        <w:t>Средства контроля и обеспечения достоверности результатов</w:t>
      </w:r>
    </w:p>
    <w:p w:rsidR="00C13675" w:rsidRPr="00C13675" w:rsidRDefault="00C13675" w:rsidP="00C13675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C13675">
        <w:rPr>
          <w:bCs/>
          <w:lang w:eastAsia="en-US"/>
        </w:rPr>
        <w:t>При проведении эксперимента предполагается апробировать следующие методы</w:t>
      </w:r>
      <w:r w:rsidR="0094248C">
        <w:rPr>
          <w:bCs/>
          <w:lang w:eastAsia="en-US"/>
        </w:rPr>
        <w:t xml:space="preserve"> и приемы</w:t>
      </w:r>
      <w:r w:rsidRPr="00C13675">
        <w:rPr>
          <w:bCs/>
          <w:lang w:eastAsia="en-US"/>
        </w:rPr>
        <w:t>:</w:t>
      </w:r>
    </w:p>
    <w:p w:rsidR="00C13675" w:rsidRPr="00C13675" w:rsidRDefault="00C13675" w:rsidP="0094248C">
      <w:pPr>
        <w:widowControl w:val="0"/>
        <w:numPr>
          <w:ilvl w:val="0"/>
          <w:numId w:val="5"/>
        </w:numPr>
        <w:tabs>
          <w:tab w:val="clear" w:pos="927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>Специальные задания на упрочение отдельных сторон мотивации к изучению финансовой деятельности.</w:t>
      </w:r>
    </w:p>
    <w:p w:rsidR="00C13675" w:rsidRPr="00C13675" w:rsidRDefault="00C13675" w:rsidP="0094248C">
      <w:pPr>
        <w:widowControl w:val="0"/>
        <w:numPr>
          <w:ilvl w:val="0"/>
          <w:numId w:val="5"/>
        </w:numPr>
        <w:tabs>
          <w:tab w:val="clear" w:pos="927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>Формирование мотивации на отдельных этапах урока у слабоуспевающих учащихся, вовлечение их в решение задач по финансовой грамотности.</w:t>
      </w:r>
    </w:p>
    <w:p w:rsidR="00C13675" w:rsidRPr="00C13675" w:rsidRDefault="00C13675" w:rsidP="0094248C">
      <w:pPr>
        <w:widowControl w:val="0"/>
        <w:numPr>
          <w:ilvl w:val="0"/>
          <w:numId w:val="5"/>
        </w:numPr>
        <w:tabs>
          <w:tab w:val="clear" w:pos="927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 xml:space="preserve">Диагностика мотивов сотрудничества учителя и ученика при решении задач по основам </w:t>
      </w:r>
      <w:r w:rsidRPr="00C13675">
        <w:rPr>
          <w:bCs/>
          <w:lang w:eastAsia="en-US"/>
        </w:rPr>
        <w:lastRenderedPageBreak/>
        <w:t>финансовой грамотности.</w:t>
      </w:r>
    </w:p>
    <w:p w:rsidR="00C13675" w:rsidRPr="00C13675" w:rsidRDefault="00C13675" w:rsidP="0094248C">
      <w:pPr>
        <w:widowControl w:val="0"/>
        <w:numPr>
          <w:ilvl w:val="0"/>
          <w:numId w:val="5"/>
        </w:numPr>
        <w:tabs>
          <w:tab w:val="clear" w:pos="927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>Тренинг мотивации достижения:</w:t>
      </w:r>
    </w:p>
    <w:p w:rsidR="00C13675" w:rsidRPr="00C13675" w:rsidRDefault="00C13675" w:rsidP="0094248C">
      <w:pPr>
        <w:widowControl w:val="0"/>
        <w:numPr>
          <w:ilvl w:val="0"/>
          <w:numId w:val="6"/>
        </w:numPr>
        <w:tabs>
          <w:tab w:val="clear" w:pos="1155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>формирование ситуации достижения, то есть преобладания у человека стремления к успеху над стремлением избегать неуспеха;</w:t>
      </w:r>
    </w:p>
    <w:p w:rsidR="00C13675" w:rsidRPr="00C13675" w:rsidRDefault="00C13675" w:rsidP="0094248C">
      <w:pPr>
        <w:widowControl w:val="0"/>
        <w:numPr>
          <w:ilvl w:val="0"/>
          <w:numId w:val="6"/>
        </w:numPr>
        <w:tabs>
          <w:tab w:val="clear" w:pos="1155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>самоанализ;</w:t>
      </w:r>
    </w:p>
    <w:p w:rsidR="00C13675" w:rsidRPr="00C13675" w:rsidRDefault="00C13675" w:rsidP="0094248C">
      <w:pPr>
        <w:widowControl w:val="0"/>
        <w:numPr>
          <w:ilvl w:val="0"/>
          <w:numId w:val="6"/>
        </w:numPr>
        <w:tabs>
          <w:tab w:val="clear" w:pos="1155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>выработка оптимальной тактики целеобразования в конкретных видах поведения и в жизни в целом;</w:t>
      </w:r>
    </w:p>
    <w:p w:rsidR="00C13675" w:rsidRPr="00C13675" w:rsidRDefault="00C13675" w:rsidP="0094248C">
      <w:pPr>
        <w:widowControl w:val="0"/>
        <w:numPr>
          <w:ilvl w:val="0"/>
          <w:numId w:val="6"/>
        </w:numPr>
        <w:tabs>
          <w:tab w:val="clear" w:pos="1155"/>
          <w:tab w:val="num" w:pos="567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>межличностная поддержка.</w:t>
      </w:r>
    </w:p>
    <w:p w:rsidR="00C13675" w:rsidRPr="00C13675" w:rsidRDefault="00C13675" w:rsidP="0094248C">
      <w:pPr>
        <w:widowControl w:val="0"/>
        <w:numPr>
          <w:ilvl w:val="0"/>
          <w:numId w:val="5"/>
        </w:numPr>
        <w:tabs>
          <w:tab w:val="clear" w:pos="927"/>
          <w:tab w:val="num" w:pos="0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>Тренинг причинных схем в учении:</w:t>
      </w:r>
    </w:p>
    <w:p w:rsidR="00C13675" w:rsidRPr="00C13675" w:rsidRDefault="00C13675" w:rsidP="0094248C">
      <w:pPr>
        <w:widowControl w:val="0"/>
        <w:numPr>
          <w:ilvl w:val="0"/>
          <w:numId w:val="7"/>
        </w:numPr>
        <w:tabs>
          <w:tab w:val="clear" w:pos="1155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>психологическая причинность;</w:t>
      </w:r>
    </w:p>
    <w:p w:rsidR="00C13675" w:rsidRPr="00C13675" w:rsidRDefault="00C13675" w:rsidP="0094248C">
      <w:pPr>
        <w:widowControl w:val="0"/>
        <w:numPr>
          <w:ilvl w:val="0"/>
          <w:numId w:val="7"/>
        </w:numPr>
        <w:tabs>
          <w:tab w:val="clear" w:pos="1155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>факторы, влияющие на  причинные схемы учащихся;</w:t>
      </w:r>
    </w:p>
    <w:p w:rsidR="00C13675" w:rsidRPr="00C13675" w:rsidRDefault="00C13675" w:rsidP="0094248C">
      <w:pPr>
        <w:widowControl w:val="0"/>
        <w:numPr>
          <w:ilvl w:val="0"/>
          <w:numId w:val="7"/>
        </w:numPr>
        <w:tabs>
          <w:tab w:val="clear" w:pos="1155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>влияние причинных схем на поведение учащихся;</w:t>
      </w:r>
    </w:p>
    <w:p w:rsidR="00C13675" w:rsidRPr="00C13675" w:rsidRDefault="00C13675" w:rsidP="0094248C">
      <w:pPr>
        <w:widowControl w:val="0"/>
        <w:numPr>
          <w:ilvl w:val="0"/>
          <w:numId w:val="7"/>
        </w:numPr>
        <w:tabs>
          <w:tab w:val="clear" w:pos="1155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>уровень притязаний;</w:t>
      </w:r>
    </w:p>
    <w:p w:rsidR="00C13675" w:rsidRPr="00C13675" w:rsidRDefault="00C13675" w:rsidP="0094248C">
      <w:pPr>
        <w:widowControl w:val="0"/>
        <w:numPr>
          <w:ilvl w:val="0"/>
          <w:numId w:val="7"/>
        </w:numPr>
        <w:tabs>
          <w:tab w:val="clear" w:pos="1155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>изменение причинных  схем учащихся;</w:t>
      </w:r>
    </w:p>
    <w:p w:rsidR="00C13675" w:rsidRPr="00C13675" w:rsidRDefault="00C13675" w:rsidP="0094248C">
      <w:pPr>
        <w:widowControl w:val="0"/>
        <w:numPr>
          <w:ilvl w:val="0"/>
          <w:numId w:val="7"/>
        </w:numPr>
        <w:tabs>
          <w:tab w:val="clear" w:pos="1155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>причинные  схемы в совместной учебной деятельности.</w:t>
      </w:r>
    </w:p>
    <w:p w:rsidR="00C13675" w:rsidRPr="00C13675" w:rsidRDefault="00C13675" w:rsidP="0094248C">
      <w:pPr>
        <w:widowControl w:val="0"/>
        <w:numPr>
          <w:ilvl w:val="0"/>
          <w:numId w:val="5"/>
        </w:numPr>
        <w:tabs>
          <w:tab w:val="clear" w:pos="927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>Тренинг личностной причинности:</w:t>
      </w:r>
    </w:p>
    <w:p w:rsidR="00C13675" w:rsidRPr="00C13675" w:rsidRDefault="00C13675" w:rsidP="0094248C">
      <w:pPr>
        <w:widowControl w:val="0"/>
        <w:numPr>
          <w:ilvl w:val="0"/>
          <w:numId w:val="8"/>
        </w:numPr>
        <w:tabs>
          <w:tab w:val="clear" w:pos="1155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>личностная причинность и особенности межличностного общения учащихся;</w:t>
      </w:r>
    </w:p>
    <w:p w:rsidR="00C13675" w:rsidRPr="00C13675" w:rsidRDefault="00C13675" w:rsidP="0094248C">
      <w:pPr>
        <w:widowControl w:val="0"/>
        <w:numPr>
          <w:ilvl w:val="0"/>
          <w:numId w:val="8"/>
        </w:numPr>
        <w:tabs>
          <w:tab w:val="clear" w:pos="1155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>особенности педагогического общения и личностная причинность.</w:t>
      </w:r>
    </w:p>
    <w:p w:rsidR="00C13675" w:rsidRPr="00C13675" w:rsidRDefault="00C13675" w:rsidP="0094248C">
      <w:pPr>
        <w:widowControl w:val="0"/>
        <w:numPr>
          <w:ilvl w:val="0"/>
          <w:numId w:val="5"/>
        </w:numPr>
        <w:tabs>
          <w:tab w:val="clear" w:pos="927"/>
          <w:tab w:val="num" w:pos="720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>Тренинг внутренней мотивации :</w:t>
      </w:r>
    </w:p>
    <w:p w:rsidR="00C13675" w:rsidRPr="00C13675" w:rsidRDefault="00C13675" w:rsidP="0094248C">
      <w:pPr>
        <w:widowControl w:val="0"/>
        <w:numPr>
          <w:ilvl w:val="0"/>
          <w:numId w:val="9"/>
        </w:numPr>
        <w:tabs>
          <w:tab w:val="clear" w:pos="1155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>мотивы внешние и внутренние ;</w:t>
      </w:r>
    </w:p>
    <w:p w:rsidR="00C13675" w:rsidRPr="00C13675" w:rsidRDefault="00C13675" w:rsidP="0094248C">
      <w:pPr>
        <w:widowControl w:val="0"/>
        <w:numPr>
          <w:ilvl w:val="0"/>
          <w:numId w:val="9"/>
        </w:numPr>
        <w:tabs>
          <w:tab w:val="clear" w:pos="1155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>«ощущение потока»  и его факторы;</w:t>
      </w:r>
    </w:p>
    <w:p w:rsidR="00C13675" w:rsidRPr="00C13675" w:rsidRDefault="00C13675" w:rsidP="0094248C">
      <w:pPr>
        <w:widowControl w:val="0"/>
        <w:numPr>
          <w:ilvl w:val="0"/>
          <w:numId w:val="9"/>
        </w:numPr>
        <w:tabs>
          <w:tab w:val="clear" w:pos="1155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>внутренняя мотивация учения и  пример  учителя;</w:t>
      </w:r>
    </w:p>
    <w:p w:rsidR="00C13675" w:rsidRPr="00C13675" w:rsidRDefault="00C13675" w:rsidP="0094248C">
      <w:pPr>
        <w:widowControl w:val="0"/>
        <w:numPr>
          <w:ilvl w:val="0"/>
          <w:numId w:val="9"/>
        </w:numPr>
        <w:tabs>
          <w:tab w:val="clear" w:pos="1155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 xml:space="preserve">факторы успешности формирования внутренней мотивации. </w:t>
      </w:r>
    </w:p>
    <w:p w:rsidR="00C13675" w:rsidRPr="00C13675" w:rsidRDefault="00C13675" w:rsidP="0094248C">
      <w:pPr>
        <w:widowControl w:val="0"/>
        <w:numPr>
          <w:ilvl w:val="0"/>
          <w:numId w:val="5"/>
        </w:numPr>
        <w:tabs>
          <w:tab w:val="clear" w:pos="927"/>
          <w:tab w:val="num" w:pos="0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>Тренинг гуманных взаимоотношений между учителем и учащимся:</w:t>
      </w:r>
    </w:p>
    <w:p w:rsidR="00C13675" w:rsidRPr="00C13675" w:rsidRDefault="00C13675" w:rsidP="0094248C">
      <w:pPr>
        <w:widowControl w:val="0"/>
        <w:numPr>
          <w:ilvl w:val="0"/>
          <w:numId w:val="10"/>
        </w:numPr>
        <w:tabs>
          <w:tab w:val="clear" w:pos="1155"/>
          <w:tab w:val="num" w:pos="567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>основные понятия гуманистической психологии обучения;</w:t>
      </w:r>
    </w:p>
    <w:p w:rsidR="00C13675" w:rsidRPr="00C13675" w:rsidRDefault="00C13675" w:rsidP="0094248C">
      <w:pPr>
        <w:widowControl w:val="0"/>
        <w:numPr>
          <w:ilvl w:val="0"/>
          <w:numId w:val="10"/>
        </w:numPr>
        <w:tabs>
          <w:tab w:val="clear" w:pos="1155"/>
          <w:tab w:val="num" w:pos="567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>личностные установки и принципы работы учителя;</w:t>
      </w:r>
    </w:p>
    <w:p w:rsidR="00C13675" w:rsidRPr="00C13675" w:rsidRDefault="00C13675" w:rsidP="0094248C">
      <w:pPr>
        <w:widowControl w:val="0"/>
        <w:numPr>
          <w:ilvl w:val="0"/>
          <w:numId w:val="10"/>
        </w:numPr>
        <w:tabs>
          <w:tab w:val="clear" w:pos="1155"/>
          <w:tab w:val="num" w:pos="567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>причины сопротивления  гуманизации межличностных отношений в школе.</w:t>
      </w:r>
    </w:p>
    <w:p w:rsidR="00C13675" w:rsidRDefault="00C13675" w:rsidP="00C13675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C13675">
        <w:rPr>
          <w:bCs/>
          <w:lang w:eastAsia="en-US"/>
        </w:rPr>
        <w:t xml:space="preserve">Вызов - вот то слово, которым  К.Роджере  обозначил ключевую идею тренинга гуманных межличностных отношений в школе, идею гуманизации обучения.  Вот его обращение к учителям и родителям: «Нелегко стать  глубоко человечным, доверять людям, сочетать свободу с ответственностью. Путь, представленный нами, - это вызов. Он предполагает изменение нашего мышления, нашего способа бытия, наших отношений с учащимися. Он предполагает непростое принятие  на себя обязательств демократического идеала». </w:t>
      </w:r>
    </w:p>
    <w:p w:rsidR="0094248C" w:rsidRPr="00C13675" w:rsidRDefault="0094248C" w:rsidP="00C13675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</w:p>
    <w:p w:rsidR="00C13675" w:rsidRDefault="00C13675" w:rsidP="005C0E4C">
      <w:pPr>
        <w:widowControl w:val="0"/>
        <w:autoSpaceDE w:val="0"/>
        <w:autoSpaceDN w:val="0"/>
        <w:ind w:firstLine="709"/>
        <w:jc w:val="both"/>
        <w:rPr>
          <w:b/>
          <w:bCs/>
          <w:lang w:eastAsia="en-US"/>
        </w:rPr>
      </w:pPr>
      <w:r w:rsidRPr="00C13675">
        <w:rPr>
          <w:b/>
          <w:bCs/>
          <w:lang w:eastAsia="en-US"/>
        </w:rPr>
        <w:t>Перечень научных и (или) учебно-методических разработок по теме проекта (программы</w:t>
      </w:r>
      <w:r>
        <w:rPr>
          <w:b/>
          <w:bCs/>
          <w:lang w:eastAsia="en-US"/>
        </w:rPr>
        <w:t>)</w:t>
      </w:r>
    </w:p>
    <w:p w:rsidR="00C13675" w:rsidRPr="00C13675" w:rsidRDefault="00C13675" w:rsidP="0094248C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>Размещение на сайте школы информации о ходе эксперимента, презентаций открытых уроков и мероприятий, методических и практических рекомендаций по формированию положительной мотивации к познавательной деятельности по основам финансовой грамотности у учащихся через урочную и внеклассную виды работ.</w:t>
      </w:r>
    </w:p>
    <w:p w:rsidR="00C13675" w:rsidRPr="00C13675" w:rsidRDefault="00C13675" w:rsidP="0094248C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>Разработка  примерной программы преподавания курса «Основы финансовой грамотности» на основе принципа интеграции курсов урочной и внеурочной деятельности на всех ступенях школьного образования.</w:t>
      </w:r>
    </w:p>
    <w:p w:rsidR="00C13675" w:rsidRPr="00C13675" w:rsidRDefault="00C13675" w:rsidP="0094248C">
      <w:pPr>
        <w:widowControl w:val="0"/>
        <w:numPr>
          <w:ilvl w:val="0"/>
          <w:numId w:val="11"/>
        </w:numPr>
        <w:tabs>
          <w:tab w:val="clear" w:pos="720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 xml:space="preserve">Издание методического каталога. </w:t>
      </w:r>
    </w:p>
    <w:p w:rsidR="00C13675" w:rsidRPr="00C13675" w:rsidRDefault="00C13675" w:rsidP="0094248C">
      <w:pPr>
        <w:widowControl w:val="0"/>
        <w:numPr>
          <w:ilvl w:val="0"/>
          <w:numId w:val="12"/>
        </w:numPr>
        <w:tabs>
          <w:tab w:val="clear" w:pos="1080"/>
          <w:tab w:val="num" w:pos="567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 xml:space="preserve">Издание методического бюллетеня. </w:t>
      </w:r>
    </w:p>
    <w:p w:rsidR="00C13675" w:rsidRPr="00C13675" w:rsidRDefault="00C13675" w:rsidP="0094248C">
      <w:pPr>
        <w:widowControl w:val="0"/>
        <w:numPr>
          <w:ilvl w:val="0"/>
          <w:numId w:val="12"/>
        </w:numPr>
        <w:tabs>
          <w:tab w:val="clear" w:pos="1080"/>
          <w:tab w:val="num" w:pos="567"/>
        </w:tabs>
        <w:autoSpaceDE w:val="0"/>
        <w:autoSpaceDN w:val="0"/>
        <w:ind w:left="0" w:firstLine="0"/>
        <w:jc w:val="both"/>
        <w:rPr>
          <w:bCs/>
          <w:lang w:eastAsia="en-US"/>
        </w:rPr>
      </w:pPr>
      <w:r w:rsidRPr="00C13675">
        <w:rPr>
          <w:bCs/>
          <w:lang w:eastAsia="en-US"/>
        </w:rPr>
        <w:t>Разработки блоков уроков по формированию положительной мотивации у учащихся к познавательной деятельности по основам финансовой грамотности через интеграцию урочной и внеурочной деятельности.</w:t>
      </w:r>
    </w:p>
    <w:p w:rsidR="000F4DD8" w:rsidRPr="00B27A6F" w:rsidRDefault="00C13675" w:rsidP="00C14AA0">
      <w:pPr>
        <w:widowControl w:val="0"/>
        <w:numPr>
          <w:ilvl w:val="0"/>
          <w:numId w:val="12"/>
        </w:numPr>
        <w:tabs>
          <w:tab w:val="clear" w:pos="1080"/>
          <w:tab w:val="num" w:pos="426"/>
        </w:tabs>
        <w:autoSpaceDE w:val="0"/>
        <w:autoSpaceDN w:val="0"/>
        <w:spacing w:after="160" w:line="259" w:lineRule="auto"/>
        <w:ind w:left="0" w:firstLine="709"/>
        <w:jc w:val="both"/>
        <w:rPr>
          <w:bCs/>
          <w:lang w:eastAsia="en-US"/>
        </w:rPr>
      </w:pPr>
      <w:r w:rsidRPr="00B27A6F">
        <w:rPr>
          <w:bCs/>
          <w:lang w:eastAsia="en-US"/>
        </w:rPr>
        <w:t>Разработки мероприятий на интеграцию внеклассной и урочной видов работ по основам финансовой грамотности.</w:t>
      </w:r>
      <w:bookmarkStart w:id="0" w:name="_GoBack"/>
      <w:bookmarkEnd w:id="0"/>
      <w:r w:rsidR="000F4DD8" w:rsidRPr="00B27A6F">
        <w:rPr>
          <w:bCs/>
          <w:lang w:eastAsia="en-US"/>
        </w:rPr>
        <w:br w:type="page"/>
      </w:r>
    </w:p>
    <w:p w:rsidR="000F4DD8" w:rsidRDefault="004D6B28" w:rsidP="000F4DD8">
      <w:pPr>
        <w:widowControl w:val="0"/>
        <w:autoSpaceDE w:val="0"/>
        <w:autoSpaceDN w:val="0"/>
        <w:ind w:firstLine="709"/>
        <w:jc w:val="right"/>
        <w:rPr>
          <w:bCs/>
          <w:lang w:eastAsia="en-US"/>
        </w:rPr>
      </w:pPr>
      <w:r>
        <w:rPr>
          <w:bCs/>
          <w:lang w:eastAsia="en-US"/>
        </w:rPr>
        <w:lastRenderedPageBreak/>
        <w:t xml:space="preserve">Таблица 3 </w:t>
      </w:r>
    </w:p>
    <w:p w:rsidR="004D6B28" w:rsidRDefault="004D6B28" w:rsidP="004D6B28">
      <w:pPr>
        <w:widowControl w:val="0"/>
        <w:autoSpaceDE w:val="0"/>
        <w:autoSpaceDN w:val="0"/>
        <w:ind w:firstLine="709"/>
        <w:jc w:val="center"/>
        <w:rPr>
          <w:caps/>
          <w:lang w:eastAsia="en-US"/>
        </w:rPr>
      </w:pPr>
      <w:r w:rsidRPr="004D6B28">
        <w:rPr>
          <w:caps/>
          <w:lang w:eastAsia="en-US"/>
        </w:rPr>
        <w:t>Результаты инновационного проекта (программы)</w:t>
      </w:r>
    </w:p>
    <w:p w:rsidR="004D6B28" w:rsidRPr="004D6B28" w:rsidRDefault="004D6B28" w:rsidP="004D6B28">
      <w:pPr>
        <w:widowControl w:val="0"/>
        <w:autoSpaceDE w:val="0"/>
        <w:autoSpaceDN w:val="0"/>
        <w:ind w:firstLine="709"/>
        <w:jc w:val="center"/>
        <w:rPr>
          <w:bCs/>
          <w:caps/>
          <w:lang w:eastAsia="en-US"/>
        </w:rPr>
      </w:pPr>
    </w:p>
    <w:tbl>
      <w:tblPr>
        <w:tblStyle w:val="TableNormal"/>
        <w:tblW w:w="1078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2551"/>
        <w:gridCol w:w="2410"/>
        <w:gridCol w:w="2126"/>
        <w:gridCol w:w="2126"/>
      </w:tblGrid>
      <w:tr w:rsidR="000F4DD8" w:rsidRPr="000F4DD8" w:rsidTr="000F4DD8">
        <w:trPr>
          <w:trHeight w:val="1608"/>
        </w:trPr>
        <w:tc>
          <w:tcPr>
            <w:tcW w:w="1570" w:type="dxa"/>
          </w:tcPr>
          <w:p w:rsidR="000F4DD8" w:rsidRPr="000F4DD8" w:rsidRDefault="000F4DD8" w:rsidP="000F4DD8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0F4DD8">
              <w:rPr>
                <w:rFonts w:eastAsia="Calibri"/>
                <w:lang w:eastAsia="en-US"/>
              </w:rPr>
              <w:t>Этапы</w:t>
            </w:r>
          </w:p>
        </w:tc>
        <w:tc>
          <w:tcPr>
            <w:tcW w:w="2551" w:type="dxa"/>
          </w:tcPr>
          <w:p w:rsidR="000F4DD8" w:rsidRPr="000F4DD8" w:rsidRDefault="000F4DD8" w:rsidP="000F4DD8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0F4DD8">
              <w:rPr>
                <w:rFonts w:eastAsia="Calibri"/>
                <w:lang w:eastAsia="en-US"/>
              </w:rPr>
              <w:t xml:space="preserve">Содержание </w:t>
            </w:r>
            <w:r w:rsidRPr="000F4DD8">
              <w:rPr>
                <w:rFonts w:eastAsia="Calibri"/>
                <w:spacing w:val="-67"/>
                <w:lang w:eastAsia="en-US"/>
              </w:rPr>
              <w:t xml:space="preserve"> </w:t>
            </w:r>
            <w:r w:rsidRPr="000F4DD8">
              <w:rPr>
                <w:rFonts w:eastAsia="Calibri"/>
                <w:lang w:eastAsia="en-US"/>
              </w:rPr>
              <w:t>работы</w:t>
            </w:r>
          </w:p>
        </w:tc>
        <w:tc>
          <w:tcPr>
            <w:tcW w:w="2410" w:type="dxa"/>
          </w:tcPr>
          <w:p w:rsidR="000F4DD8" w:rsidRPr="000F4DD8" w:rsidRDefault="000F4DD8" w:rsidP="000F4DD8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0F4DD8">
              <w:rPr>
                <w:rFonts w:eastAsia="Calibri"/>
                <w:lang w:eastAsia="en-US"/>
              </w:rPr>
              <w:t>Методы</w:t>
            </w:r>
          </w:p>
        </w:tc>
        <w:tc>
          <w:tcPr>
            <w:tcW w:w="2126" w:type="dxa"/>
          </w:tcPr>
          <w:p w:rsidR="000F4DD8" w:rsidRPr="000F4DD8" w:rsidRDefault="000F4DD8" w:rsidP="000F4DD8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0F4DD8">
              <w:rPr>
                <w:rFonts w:eastAsia="Calibri"/>
                <w:lang w:eastAsia="en-US"/>
              </w:rPr>
              <w:t>Прогнозируе</w:t>
            </w:r>
            <w:r w:rsidRPr="000F4DD8">
              <w:rPr>
                <w:rFonts w:eastAsia="Calibri"/>
                <w:spacing w:val="-67"/>
                <w:lang w:eastAsia="en-US"/>
              </w:rPr>
              <w:t xml:space="preserve"> </w:t>
            </w:r>
            <w:r w:rsidRPr="000F4DD8">
              <w:rPr>
                <w:rFonts w:eastAsia="Calibri"/>
                <w:lang w:eastAsia="en-US"/>
              </w:rPr>
              <w:t>мые</w:t>
            </w:r>
            <w:r w:rsidRPr="000F4DD8">
              <w:rPr>
                <w:rFonts w:eastAsia="Calibri"/>
                <w:spacing w:val="1"/>
                <w:lang w:eastAsia="en-US"/>
              </w:rPr>
              <w:t xml:space="preserve"> </w:t>
            </w:r>
            <w:r w:rsidRPr="000F4DD8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2126" w:type="dxa"/>
          </w:tcPr>
          <w:p w:rsidR="000F4DD8" w:rsidRPr="000F4DD8" w:rsidRDefault="000F4DD8" w:rsidP="000F4DD8">
            <w:pPr>
              <w:ind w:left="57" w:right="57"/>
              <w:jc w:val="center"/>
              <w:rPr>
                <w:rFonts w:eastAsia="Calibri"/>
                <w:lang w:val="ru-RU" w:eastAsia="en-US"/>
              </w:rPr>
            </w:pPr>
            <w:r w:rsidRPr="000F4DD8">
              <w:rPr>
                <w:rFonts w:eastAsia="Calibri"/>
                <w:lang w:val="ru-RU" w:eastAsia="en-US"/>
              </w:rPr>
              <w:t>Целевые</w:t>
            </w:r>
            <w:r w:rsidRPr="000F4DD8">
              <w:rPr>
                <w:rFonts w:eastAsia="Calibri"/>
                <w:spacing w:val="1"/>
                <w:lang w:val="ru-RU" w:eastAsia="en-US"/>
              </w:rPr>
              <w:t xml:space="preserve"> </w:t>
            </w:r>
            <w:r w:rsidRPr="000F4DD8">
              <w:rPr>
                <w:rFonts w:eastAsia="Calibri"/>
                <w:lang w:val="ru-RU" w:eastAsia="en-US"/>
              </w:rPr>
              <w:t>индикаторы</w:t>
            </w:r>
            <w:r w:rsidRPr="000F4DD8">
              <w:rPr>
                <w:rFonts w:eastAsia="Calibri"/>
                <w:spacing w:val="-67"/>
                <w:lang w:val="ru-RU" w:eastAsia="en-US"/>
              </w:rPr>
              <w:t xml:space="preserve">                   </w:t>
            </w:r>
            <w:r w:rsidRPr="000F4DD8">
              <w:rPr>
                <w:rFonts w:eastAsia="Calibri"/>
                <w:lang w:val="ru-RU" w:eastAsia="en-US"/>
              </w:rPr>
              <w:t>и средства</w:t>
            </w:r>
            <w:r w:rsidRPr="000F4DD8">
              <w:rPr>
                <w:rFonts w:eastAsia="Calibri"/>
                <w:spacing w:val="1"/>
                <w:lang w:val="ru-RU" w:eastAsia="en-US"/>
              </w:rPr>
              <w:t xml:space="preserve"> </w:t>
            </w:r>
            <w:r w:rsidRPr="000F4DD8">
              <w:rPr>
                <w:rFonts w:eastAsia="Calibri"/>
                <w:lang w:val="ru-RU" w:eastAsia="en-US"/>
              </w:rPr>
              <w:t>контроля</w:t>
            </w:r>
          </w:p>
        </w:tc>
      </w:tr>
      <w:tr w:rsidR="000F4DD8" w:rsidRPr="000F4DD8" w:rsidTr="000F4DD8">
        <w:trPr>
          <w:trHeight w:val="381"/>
        </w:trPr>
        <w:tc>
          <w:tcPr>
            <w:tcW w:w="1570" w:type="dxa"/>
          </w:tcPr>
          <w:p w:rsidR="000F4DD8" w:rsidRPr="000F4DD8" w:rsidRDefault="000F4DD8" w:rsidP="0094248C">
            <w:pPr>
              <w:ind w:left="57" w:right="57"/>
              <w:jc w:val="both"/>
              <w:rPr>
                <w:rFonts w:eastAsia="Calibri"/>
                <w:lang w:eastAsia="en-US"/>
              </w:rPr>
            </w:pPr>
            <w:r w:rsidRPr="000F4DD8">
              <w:rPr>
                <w:rFonts w:eastAsia="Calibri"/>
                <w:lang w:eastAsia="en-US"/>
              </w:rPr>
              <w:t>Теоретико-поисковый (2022 г.)</w:t>
            </w:r>
          </w:p>
        </w:tc>
        <w:tc>
          <w:tcPr>
            <w:tcW w:w="2551" w:type="dxa"/>
          </w:tcPr>
          <w:p w:rsidR="000F4DD8" w:rsidRPr="000F4DD8" w:rsidRDefault="000F4DD8" w:rsidP="000F4DD8">
            <w:pPr>
              <w:ind w:left="57" w:right="57"/>
              <w:jc w:val="both"/>
              <w:rPr>
                <w:rFonts w:eastAsia="Calibri"/>
                <w:lang w:val="ru-RU" w:eastAsia="en-US"/>
              </w:rPr>
            </w:pPr>
            <w:r w:rsidRPr="000F4DD8">
              <w:rPr>
                <w:rFonts w:eastAsia="Calibri"/>
                <w:lang w:val="ru-RU" w:eastAsia="en-US"/>
              </w:rPr>
              <w:t>определение общей идеи, выявление проблем и противоречий в преподавании предмета «Основы финансовой грамотности», разработка дидактического инструментария для педагогической деятельности по совершенствованию обучения предмету</w:t>
            </w:r>
          </w:p>
        </w:tc>
        <w:tc>
          <w:tcPr>
            <w:tcW w:w="2410" w:type="dxa"/>
          </w:tcPr>
          <w:p w:rsidR="000F4DD8" w:rsidRPr="000F4DD8" w:rsidRDefault="000F4DD8" w:rsidP="000F4DD8">
            <w:pPr>
              <w:ind w:left="57" w:right="57"/>
              <w:jc w:val="both"/>
              <w:rPr>
                <w:rFonts w:eastAsia="Calibri"/>
                <w:lang w:val="ru-RU" w:eastAsia="en-US"/>
              </w:rPr>
            </w:pPr>
            <w:r w:rsidRPr="000F4DD8">
              <w:rPr>
                <w:rFonts w:eastAsia="Calibri"/>
                <w:lang w:val="ru-RU" w:eastAsia="en-US"/>
              </w:rPr>
              <w:t xml:space="preserve">анализ социального заказа, тех требований, которые предъявляют к выпускникам современной школы в области финансовой грамотности, прежде всего, запланированные результаты обучения во ФГОС, анализ методической литературы по преподаванию курса «Основы финансовой грамотности»; обобщение внутренних методических материалов преподавания курса; систематизация полученной информации и разработка методического инструментария проведения экспериментальной работы </w:t>
            </w:r>
          </w:p>
        </w:tc>
        <w:tc>
          <w:tcPr>
            <w:tcW w:w="2126" w:type="dxa"/>
          </w:tcPr>
          <w:p w:rsidR="000F4DD8" w:rsidRPr="000F4DD8" w:rsidRDefault="000F4DD8" w:rsidP="000F4DD8">
            <w:pPr>
              <w:ind w:left="57" w:right="57"/>
              <w:jc w:val="both"/>
              <w:rPr>
                <w:rFonts w:eastAsia="Calibri"/>
                <w:lang w:val="ru-RU" w:eastAsia="en-US"/>
              </w:rPr>
            </w:pPr>
            <w:r w:rsidRPr="000F4DD8">
              <w:rPr>
                <w:rFonts w:eastAsia="Calibri"/>
                <w:lang w:val="ru-RU" w:eastAsia="en-US"/>
              </w:rPr>
              <w:t xml:space="preserve">выявление противоречий и затруднений в преподавании курса, составление методического бюллетеня разработок уроков и внеурочных мероприятий по основам финансовой грамотности, определение идеи совершенствования подготовки учащихся в области финансовой грамотности </w:t>
            </w:r>
          </w:p>
        </w:tc>
        <w:tc>
          <w:tcPr>
            <w:tcW w:w="2126" w:type="dxa"/>
          </w:tcPr>
          <w:p w:rsidR="000F4DD8" w:rsidRPr="000F4DD8" w:rsidRDefault="000F4DD8" w:rsidP="000F4DD8">
            <w:pPr>
              <w:ind w:left="57" w:right="57"/>
              <w:jc w:val="both"/>
              <w:rPr>
                <w:rFonts w:eastAsia="Calibri"/>
                <w:lang w:val="ru-RU" w:eastAsia="en-US"/>
              </w:rPr>
            </w:pPr>
            <w:r w:rsidRPr="000F4DD8">
              <w:rPr>
                <w:rFonts w:eastAsia="Calibri"/>
                <w:lang w:val="ru-RU" w:eastAsia="en-US"/>
              </w:rPr>
              <w:t xml:space="preserve">методический бюллетень, формулировка общей идеи </w:t>
            </w:r>
          </w:p>
        </w:tc>
      </w:tr>
      <w:tr w:rsidR="000F4DD8" w:rsidRPr="000F4DD8" w:rsidTr="000F4DD8">
        <w:trPr>
          <w:trHeight w:val="381"/>
        </w:trPr>
        <w:tc>
          <w:tcPr>
            <w:tcW w:w="1570" w:type="dxa"/>
          </w:tcPr>
          <w:p w:rsidR="000F4DD8" w:rsidRPr="00197170" w:rsidRDefault="000F4DD8" w:rsidP="00197170">
            <w:pPr>
              <w:ind w:left="57" w:right="57"/>
              <w:jc w:val="both"/>
              <w:rPr>
                <w:rFonts w:eastAsia="Calibri"/>
                <w:lang w:val="ru-RU" w:eastAsia="en-US"/>
              </w:rPr>
            </w:pPr>
            <w:r w:rsidRPr="00197170">
              <w:rPr>
                <w:rFonts w:eastAsia="Calibri"/>
                <w:lang w:val="ru-RU" w:eastAsia="en-US"/>
              </w:rPr>
              <w:t>Теоретико-исследовательский (</w:t>
            </w:r>
            <w:r w:rsidR="00197170">
              <w:rPr>
                <w:rFonts w:eastAsia="Calibri"/>
                <w:lang w:val="ru-RU" w:eastAsia="en-US"/>
              </w:rPr>
              <w:t xml:space="preserve">сентябрь </w:t>
            </w:r>
            <w:r w:rsidRPr="00197170">
              <w:rPr>
                <w:rFonts w:eastAsia="Calibri"/>
                <w:lang w:val="ru-RU" w:eastAsia="en-US"/>
              </w:rPr>
              <w:t>202</w:t>
            </w:r>
            <w:r w:rsidR="00197170">
              <w:rPr>
                <w:rFonts w:eastAsia="Calibri"/>
                <w:lang w:val="ru-RU" w:eastAsia="en-US"/>
              </w:rPr>
              <w:t>2</w:t>
            </w:r>
            <w:r w:rsidRPr="00197170">
              <w:rPr>
                <w:rFonts w:eastAsia="Calibri"/>
                <w:lang w:val="ru-RU" w:eastAsia="en-US"/>
              </w:rPr>
              <w:t>-</w:t>
            </w:r>
            <w:r w:rsidR="00197170">
              <w:rPr>
                <w:rFonts w:eastAsia="Calibri"/>
                <w:lang w:val="ru-RU" w:eastAsia="en-US"/>
              </w:rPr>
              <w:t xml:space="preserve"> май </w:t>
            </w:r>
            <w:r w:rsidRPr="00197170">
              <w:rPr>
                <w:rFonts w:eastAsia="Calibri"/>
                <w:lang w:val="ru-RU" w:eastAsia="en-US"/>
              </w:rPr>
              <w:t>202</w:t>
            </w:r>
            <w:r w:rsidR="00197170">
              <w:rPr>
                <w:rFonts w:eastAsia="Calibri"/>
                <w:lang w:val="ru-RU" w:eastAsia="en-US"/>
              </w:rPr>
              <w:t>5</w:t>
            </w:r>
            <w:r w:rsidRPr="00197170">
              <w:rPr>
                <w:rFonts w:eastAsia="Calibri"/>
                <w:lang w:val="ru-RU" w:eastAsia="en-US"/>
              </w:rPr>
              <w:t xml:space="preserve"> гг.)</w:t>
            </w:r>
          </w:p>
        </w:tc>
        <w:tc>
          <w:tcPr>
            <w:tcW w:w="2551" w:type="dxa"/>
          </w:tcPr>
          <w:p w:rsidR="000F4DD8" w:rsidRPr="000F4DD8" w:rsidRDefault="000F4DD8" w:rsidP="000F4DD8">
            <w:pPr>
              <w:ind w:left="57" w:right="57"/>
              <w:jc w:val="both"/>
              <w:rPr>
                <w:rFonts w:eastAsia="Calibri"/>
                <w:lang w:val="ru-RU" w:eastAsia="en-US"/>
              </w:rPr>
            </w:pPr>
            <w:r w:rsidRPr="000F4DD8">
              <w:rPr>
                <w:rFonts w:eastAsia="Calibri"/>
                <w:lang w:val="ru-RU" w:eastAsia="en-US"/>
              </w:rPr>
              <w:t>внедрение теоретических разработок в практику преподавания предмета, получение и обобщение первичных данных, корректировка предлагаемых методик</w:t>
            </w:r>
          </w:p>
        </w:tc>
        <w:tc>
          <w:tcPr>
            <w:tcW w:w="2410" w:type="dxa"/>
          </w:tcPr>
          <w:p w:rsidR="000F4DD8" w:rsidRPr="000F4DD8" w:rsidRDefault="000F4DD8" w:rsidP="000F4DD8">
            <w:pPr>
              <w:ind w:left="57" w:right="57"/>
              <w:jc w:val="both"/>
              <w:rPr>
                <w:rFonts w:eastAsia="Calibri"/>
                <w:lang w:val="ru-RU" w:eastAsia="en-US"/>
              </w:rPr>
            </w:pPr>
            <w:r w:rsidRPr="000F4DD8">
              <w:rPr>
                <w:rFonts w:eastAsia="Calibri"/>
                <w:lang w:val="ru-RU" w:eastAsia="en-US"/>
              </w:rPr>
              <w:t xml:space="preserve">наблюдение учителя за результатами применения различных организационных и педагогических условий преподавания курса «Основы финансовой грамотности», анкетирование учащихся с целью </w:t>
            </w:r>
            <w:r w:rsidRPr="000F4DD8">
              <w:rPr>
                <w:rFonts w:eastAsia="Calibri"/>
                <w:lang w:val="ru-RU" w:eastAsia="en-US"/>
              </w:rPr>
              <w:lastRenderedPageBreak/>
              <w:t xml:space="preserve">определения их индивидуальных интересов в области финансовой грамотности, составление и изучение сводных карт состояния и хода применения организационных и педагогических условий в образовательном процессе по основам финансовой грамотности, </w:t>
            </w:r>
          </w:p>
          <w:p w:rsidR="000F4DD8" w:rsidRPr="000F4DD8" w:rsidRDefault="000F4DD8" w:rsidP="000F4DD8">
            <w:pPr>
              <w:ind w:left="57" w:right="57"/>
              <w:jc w:val="both"/>
              <w:rPr>
                <w:rFonts w:eastAsia="Calibri"/>
                <w:lang w:val="ru-RU" w:eastAsia="en-US"/>
              </w:rPr>
            </w:pPr>
            <w:r w:rsidRPr="000F4DD8">
              <w:rPr>
                <w:rFonts w:eastAsia="Calibri"/>
                <w:lang w:val="ru-RU" w:eastAsia="en-US"/>
              </w:rPr>
              <w:t>мониторинг состояния качества знаний учащихся по основам финансовой грамотности, эксперимент</w:t>
            </w:r>
          </w:p>
        </w:tc>
        <w:tc>
          <w:tcPr>
            <w:tcW w:w="2126" w:type="dxa"/>
          </w:tcPr>
          <w:p w:rsidR="000F4DD8" w:rsidRPr="000F4DD8" w:rsidRDefault="000F4DD8" w:rsidP="000F4DD8">
            <w:pPr>
              <w:ind w:left="57" w:right="57"/>
              <w:jc w:val="both"/>
              <w:rPr>
                <w:rFonts w:eastAsia="Calibri"/>
                <w:lang w:val="ru-RU" w:eastAsia="en-US"/>
              </w:rPr>
            </w:pPr>
            <w:r w:rsidRPr="000F4DD8">
              <w:rPr>
                <w:rFonts w:eastAsia="Calibri"/>
                <w:lang w:val="ru-RU" w:eastAsia="en-US"/>
              </w:rPr>
              <w:lastRenderedPageBreak/>
              <w:t xml:space="preserve">сбор и первичный анализ результатов экспериментальной работы </w:t>
            </w:r>
          </w:p>
        </w:tc>
        <w:tc>
          <w:tcPr>
            <w:tcW w:w="2126" w:type="dxa"/>
          </w:tcPr>
          <w:p w:rsidR="000F4DD8" w:rsidRPr="000F4DD8" w:rsidRDefault="000F4DD8" w:rsidP="000F4DD8">
            <w:pPr>
              <w:ind w:left="57" w:right="57"/>
              <w:jc w:val="both"/>
              <w:rPr>
                <w:rFonts w:eastAsia="Calibri"/>
                <w:lang w:val="ru-RU" w:eastAsia="en-US"/>
              </w:rPr>
            </w:pPr>
            <w:r w:rsidRPr="000F4DD8">
              <w:rPr>
                <w:rFonts w:eastAsia="Calibri"/>
                <w:lang w:val="ru-RU" w:eastAsia="en-US"/>
              </w:rPr>
              <w:t xml:space="preserve">дневник наблюдений, анкеты, бюллетень результатов анкетирования, сводные карты хода эксперимента, бюллетень мониторинга качества знаний учащихся в области </w:t>
            </w:r>
            <w:r w:rsidRPr="000F4DD8">
              <w:rPr>
                <w:rFonts w:eastAsia="Calibri"/>
                <w:lang w:val="ru-RU" w:eastAsia="en-US"/>
              </w:rPr>
              <w:lastRenderedPageBreak/>
              <w:t xml:space="preserve">финансовой грамотности </w:t>
            </w:r>
          </w:p>
        </w:tc>
      </w:tr>
      <w:tr w:rsidR="000F4DD8" w:rsidRPr="000F4DD8" w:rsidTr="000F4DD8">
        <w:trPr>
          <w:trHeight w:val="381"/>
        </w:trPr>
        <w:tc>
          <w:tcPr>
            <w:tcW w:w="1570" w:type="dxa"/>
          </w:tcPr>
          <w:p w:rsidR="000F4DD8" w:rsidRPr="00A54935" w:rsidRDefault="000F4DD8" w:rsidP="0094248C">
            <w:pPr>
              <w:ind w:left="57" w:right="57"/>
              <w:jc w:val="both"/>
              <w:rPr>
                <w:rFonts w:eastAsia="Calibri"/>
                <w:lang w:val="ru-RU" w:eastAsia="en-US"/>
              </w:rPr>
            </w:pPr>
            <w:r w:rsidRPr="00A54935">
              <w:rPr>
                <w:rFonts w:eastAsia="Calibri"/>
                <w:lang w:val="ru-RU" w:eastAsia="en-US"/>
              </w:rPr>
              <w:lastRenderedPageBreak/>
              <w:t>Заключительно-обобщающий (</w:t>
            </w:r>
            <w:r w:rsidR="00197170">
              <w:rPr>
                <w:rFonts w:eastAsia="Calibri"/>
                <w:lang w:val="ru-RU" w:eastAsia="en-US"/>
              </w:rPr>
              <w:t xml:space="preserve">сентябрь-декабрь </w:t>
            </w:r>
            <w:r w:rsidRPr="00A54935">
              <w:rPr>
                <w:rFonts w:eastAsia="Calibri"/>
                <w:lang w:val="ru-RU" w:eastAsia="en-US"/>
              </w:rPr>
              <w:t>2025</w:t>
            </w:r>
            <w:r w:rsidR="0094248C">
              <w:rPr>
                <w:rFonts w:eastAsia="Calibri"/>
                <w:lang w:val="ru-RU" w:eastAsia="en-US"/>
              </w:rPr>
              <w:t xml:space="preserve"> </w:t>
            </w:r>
            <w:r w:rsidRPr="00A54935">
              <w:rPr>
                <w:rFonts w:eastAsia="Calibri"/>
                <w:lang w:val="ru-RU" w:eastAsia="en-US"/>
              </w:rPr>
              <w:t>г.)</w:t>
            </w:r>
          </w:p>
        </w:tc>
        <w:tc>
          <w:tcPr>
            <w:tcW w:w="2551" w:type="dxa"/>
          </w:tcPr>
          <w:p w:rsidR="000F4DD8" w:rsidRPr="000F4DD8" w:rsidRDefault="000F4DD8" w:rsidP="000F4DD8">
            <w:pPr>
              <w:ind w:left="57" w:right="57"/>
              <w:jc w:val="both"/>
              <w:rPr>
                <w:rFonts w:eastAsia="Calibri"/>
                <w:lang w:val="ru-RU" w:eastAsia="en-US"/>
              </w:rPr>
            </w:pPr>
            <w:r w:rsidRPr="000F4DD8">
              <w:rPr>
                <w:rFonts w:eastAsia="Calibri"/>
                <w:lang w:val="ru-RU" w:eastAsia="en-US"/>
              </w:rPr>
              <w:t>анализ и интерпретация полученных данных, разработка методических рекомендаций по преподаванию курса «Основы финансовой грамотности»</w:t>
            </w:r>
          </w:p>
        </w:tc>
        <w:tc>
          <w:tcPr>
            <w:tcW w:w="2410" w:type="dxa"/>
          </w:tcPr>
          <w:p w:rsidR="000F4DD8" w:rsidRPr="000F4DD8" w:rsidRDefault="000F4DD8" w:rsidP="000F4DD8">
            <w:pPr>
              <w:ind w:left="57" w:right="57"/>
              <w:jc w:val="both"/>
              <w:rPr>
                <w:rFonts w:eastAsia="Calibri"/>
                <w:lang w:val="ru-RU" w:eastAsia="en-US"/>
              </w:rPr>
            </w:pPr>
            <w:r w:rsidRPr="000F4DD8">
              <w:rPr>
                <w:rFonts w:eastAsia="Calibri"/>
                <w:lang w:val="ru-RU" w:eastAsia="en-US"/>
              </w:rPr>
              <w:t>анализ полученных результатов, моделирование, обобщение и систематизация полученных данных</w:t>
            </w:r>
          </w:p>
        </w:tc>
        <w:tc>
          <w:tcPr>
            <w:tcW w:w="2126" w:type="dxa"/>
          </w:tcPr>
          <w:p w:rsidR="000F4DD8" w:rsidRPr="000F4DD8" w:rsidRDefault="000F4DD8" w:rsidP="000F4DD8">
            <w:pPr>
              <w:ind w:left="57" w:right="57"/>
              <w:jc w:val="both"/>
              <w:rPr>
                <w:rFonts w:eastAsia="Calibri"/>
                <w:lang w:val="ru-RU" w:eastAsia="en-US"/>
              </w:rPr>
            </w:pPr>
            <w:r w:rsidRPr="000F4DD8">
              <w:rPr>
                <w:rFonts w:eastAsia="Calibri"/>
                <w:lang w:val="ru-RU" w:eastAsia="en-US"/>
              </w:rPr>
              <w:t xml:space="preserve">разработка системы организационно-педагогических условий, разработка модели преподавания основ финансовой грамотности  </w:t>
            </w:r>
          </w:p>
        </w:tc>
        <w:tc>
          <w:tcPr>
            <w:tcW w:w="2126" w:type="dxa"/>
          </w:tcPr>
          <w:p w:rsidR="000F4DD8" w:rsidRPr="000F4DD8" w:rsidRDefault="000F4DD8" w:rsidP="000F4DD8">
            <w:pPr>
              <w:ind w:left="57" w:right="57"/>
              <w:jc w:val="both"/>
              <w:rPr>
                <w:rFonts w:eastAsia="Calibri"/>
                <w:lang w:val="ru-RU" w:eastAsia="en-US"/>
              </w:rPr>
            </w:pPr>
            <w:r w:rsidRPr="000F4DD8">
              <w:rPr>
                <w:rFonts w:eastAsia="Calibri"/>
                <w:lang w:val="ru-RU" w:eastAsia="en-US"/>
              </w:rPr>
              <w:t xml:space="preserve">система организационно-педагогических условий, модель преподавания курса «Основы финансовой грамотности» </w:t>
            </w:r>
          </w:p>
        </w:tc>
      </w:tr>
    </w:tbl>
    <w:p w:rsidR="00A54935" w:rsidRDefault="00A54935" w:rsidP="000F4DD8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</w:p>
    <w:p w:rsidR="00A54935" w:rsidRDefault="00A54935">
      <w:pPr>
        <w:spacing w:after="160" w:line="259" w:lineRule="auto"/>
        <w:rPr>
          <w:bCs/>
          <w:lang w:eastAsia="en-US"/>
        </w:rPr>
      </w:pPr>
      <w:r>
        <w:rPr>
          <w:bCs/>
          <w:lang w:eastAsia="en-US"/>
        </w:rPr>
        <w:br w:type="page"/>
      </w:r>
    </w:p>
    <w:p w:rsidR="00A2241C" w:rsidRDefault="00A54935" w:rsidP="00A54935">
      <w:pPr>
        <w:widowControl w:val="0"/>
        <w:autoSpaceDE w:val="0"/>
        <w:autoSpaceDN w:val="0"/>
        <w:ind w:firstLine="709"/>
        <w:jc w:val="center"/>
        <w:rPr>
          <w:bCs/>
          <w:lang w:eastAsia="en-US"/>
        </w:rPr>
      </w:pPr>
      <w:r>
        <w:rPr>
          <w:bCs/>
          <w:lang w:eastAsia="en-US"/>
        </w:rPr>
        <w:lastRenderedPageBreak/>
        <w:t xml:space="preserve">ВЫПИСКА </w:t>
      </w:r>
    </w:p>
    <w:p w:rsidR="00A54935" w:rsidRDefault="00A2241C" w:rsidP="00A54935">
      <w:pPr>
        <w:widowControl w:val="0"/>
        <w:autoSpaceDE w:val="0"/>
        <w:autoSpaceDN w:val="0"/>
        <w:ind w:firstLine="709"/>
        <w:jc w:val="center"/>
        <w:rPr>
          <w:bCs/>
          <w:lang w:eastAsia="en-US"/>
        </w:rPr>
      </w:pPr>
      <w:r>
        <w:rPr>
          <w:bCs/>
          <w:lang w:eastAsia="en-US"/>
        </w:rPr>
        <w:t xml:space="preserve">из протокола заседания педагогического совета </w:t>
      </w:r>
    </w:p>
    <w:p w:rsidR="00A2241C" w:rsidRDefault="00A2241C" w:rsidP="00A54935">
      <w:pPr>
        <w:widowControl w:val="0"/>
        <w:autoSpaceDE w:val="0"/>
        <w:autoSpaceDN w:val="0"/>
        <w:ind w:firstLine="709"/>
        <w:jc w:val="center"/>
        <w:rPr>
          <w:bCs/>
          <w:lang w:eastAsia="en-US"/>
        </w:rPr>
      </w:pPr>
      <w:r>
        <w:rPr>
          <w:bCs/>
          <w:lang w:eastAsia="en-US"/>
        </w:rPr>
        <w:t>МБОУ СШ № 68 г. Липецка № 1</w:t>
      </w:r>
    </w:p>
    <w:p w:rsidR="00A2241C" w:rsidRDefault="00A2241C" w:rsidP="00A54935">
      <w:pPr>
        <w:widowControl w:val="0"/>
        <w:autoSpaceDE w:val="0"/>
        <w:autoSpaceDN w:val="0"/>
        <w:ind w:firstLine="709"/>
        <w:jc w:val="center"/>
        <w:rPr>
          <w:bCs/>
          <w:lang w:eastAsia="en-US"/>
        </w:rPr>
      </w:pPr>
      <w:r>
        <w:rPr>
          <w:bCs/>
          <w:lang w:eastAsia="en-US"/>
        </w:rPr>
        <w:t xml:space="preserve">от 27.08.2021 г. </w:t>
      </w:r>
    </w:p>
    <w:p w:rsidR="00A2241C" w:rsidRPr="00A2241C" w:rsidRDefault="00A2241C" w:rsidP="00A2241C">
      <w:pPr>
        <w:jc w:val="both"/>
      </w:pPr>
      <w:r w:rsidRPr="00A2241C">
        <w:t>Тема педсовета: «Педагог как ценность образования и гарант его качества».</w:t>
      </w:r>
      <w:r>
        <w:t xml:space="preserve"> </w:t>
      </w:r>
    </w:p>
    <w:p w:rsidR="00A2241C" w:rsidRPr="00A2241C" w:rsidRDefault="00A2241C" w:rsidP="00A2241C">
      <w:pPr>
        <w:widowControl w:val="0"/>
        <w:autoSpaceDE w:val="0"/>
        <w:autoSpaceDN w:val="0"/>
        <w:ind w:firstLine="709"/>
        <w:jc w:val="both"/>
        <w:rPr>
          <w:bCs/>
          <w:u w:val="single"/>
          <w:lang w:eastAsia="en-US"/>
        </w:rPr>
      </w:pPr>
      <w:r>
        <w:rPr>
          <w:bCs/>
          <w:lang w:eastAsia="en-US"/>
        </w:rPr>
        <w:t xml:space="preserve">В рамках рассмотрения 7 вопроса повестки заседания обсуждали </w:t>
      </w:r>
      <w:r w:rsidRPr="00A2241C">
        <w:rPr>
          <w:bCs/>
          <w:lang w:eastAsia="en-US"/>
        </w:rPr>
        <w:t>Программу реализации проекта МБОУ СШ № 68 города Липецка «Организационно-педагогические условия преподавания предмета «Основы финансовой грамотности»».</w:t>
      </w:r>
      <w:r>
        <w:rPr>
          <w:bCs/>
          <w:u w:val="single"/>
          <w:lang w:eastAsia="en-US"/>
        </w:rPr>
        <w:t xml:space="preserve"> </w:t>
      </w:r>
    </w:p>
    <w:p w:rsidR="00A2241C" w:rsidRDefault="00A2241C" w:rsidP="00F77146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Заслушали заместителя директора Скрипкина И.Н. Докладчик отметил, что к</w:t>
      </w:r>
      <w:r w:rsidRPr="00C13675">
        <w:rPr>
          <w:bCs/>
          <w:lang w:eastAsia="en-US"/>
        </w:rPr>
        <w:t>омпетенции в области финансовой грамотности становятся все более востребованными в современном обществе.</w:t>
      </w:r>
      <w:r>
        <w:rPr>
          <w:bCs/>
          <w:lang w:eastAsia="en-US"/>
        </w:rPr>
        <w:t xml:space="preserve"> </w:t>
      </w:r>
      <w:r w:rsidR="00F77146" w:rsidRPr="00C13675">
        <w:rPr>
          <w:bCs/>
          <w:lang w:eastAsia="en-US"/>
        </w:rPr>
        <w:t>Неслучайно предмет с аналогичным названием вводится в учебные планы школ в соответствии с обновленными ФГОС (переход общеобразовательных учреждений состоится в 2022 году).</w:t>
      </w:r>
      <w:r w:rsidR="00F77146">
        <w:rPr>
          <w:bCs/>
          <w:lang w:eastAsia="en-US"/>
        </w:rPr>
        <w:t xml:space="preserve"> Следовательно, выбранная тема для проведения исследовательской работы актуальна, а результаты работы станут востребованы в современной школе. Работа над проектом способствует и росту профессионализма нашего педагогического коллектива, нацелит его на решение тех задач, которые ставит перед современной школой государство и общество. </w:t>
      </w:r>
    </w:p>
    <w:p w:rsidR="00F77146" w:rsidRPr="000F4DD8" w:rsidRDefault="00F77146" w:rsidP="00F77146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Педагогическому коллективу предстоит выполнить следующие задачи: </w:t>
      </w:r>
    </w:p>
    <w:p w:rsidR="00F77146" w:rsidRPr="000F4DD8" w:rsidRDefault="00F77146" w:rsidP="00F77146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0F4DD8">
        <w:rPr>
          <w:bCs/>
          <w:lang w:eastAsia="en-US"/>
        </w:rPr>
        <w:t xml:space="preserve"> - </w:t>
      </w:r>
      <w:r>
        <w:rPr>
          <w:bCs/>
          <w:lang w:eastAsia="en-US"/>
        </w:rPr>
        <w:t>разработать</w:t>
      </w:r>
      <w:r w:rsidRPr="000F4DD8">
        <w:rPr>
          <w:bCs/>
          <w:lang w:eastAsia="en-US"/>
        </w:rPr>
        <w:t xml:space="preserve"> методические рекомендации по организации обучения в области финансовой грамотности через интеграцию урочной и внеурочной деятельности, а также с учетом требований, предъявляемых к организации воспитательной работы в школе в связи с изменением законодательства;</w:t>
      </w:r>
    </w:p>
    <w:p w:rsidR="00F77146" w:rsidRPr="000F4DD8" w:rsidRDefault="00F77146" w:rsidP="00F77146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0F4DD8">
        <w:rPr>
          <w:bCs/>
          <w:lang w:eastAsia="en-US"/>
        </w:rPr>
        <w:t xml:space="preserve"> - </w:t>
      </w:r>
      <w:r>
        <w:rPr>
          <w:bCs/>
          <w:lang w:eastAsia="en-US"/>
        </w:rPr>
        <w:t>подготовить материалы (</w:t>
      </w:r>
      <w:r w:rsidR="00D2007A">
        <w:rPr>
          <w:bCs/>
          <w:lang w:eastAsia="en-US"/>
        </w:rPr>
        <w:t xml:space="preserve">статьи, разработки уроков, классных часов, внеклассных мероприятий, иные материалы) для </w:t>
      </w:r>
      <w:r w:rsidRPr="000F4DD8">
        <w:rPr>
          <w:bCs/>
          <w:lang w:eastAsia="en-US"/>
        </w:rPr>
        <w:t>учебно-методическ</w:t>
      </w:r>
      <w:r w:rsidR="00D2007A">
        <w:rPr>
          <w:bCs/>
          <w:lang w:eastAsia="en-US"/>
        </w:rPr>
        <w:t>ого</w:t>
      </w:r>
      <w:r w:rsidRPr="000F4DD8">
        <w:rPr>
          <w:bCs/>
          <w:lang w:eastAsia="en-US"/>
        </w:rPr>
        <w:t xml:space="preserve"> бюллетен</w:t>
      </w:r>
      <w:r w:rsidR="00D2007A">
        <w:rPr>
          <w:bCs/>
          <w:lang w:eastAsia="en-US"/>
        </w:rPr>
        <w:t>я</w:t>
      </w:r>
      <w:r w:rsidRPr="000F4DD8">
        <w:rPr>
          <w:bCs/>
          <w:lang w:eastAsia="en-US"/>
        </w:rPr>
        <w:t xml:space="preserve"> по орган</w:t>
      </w:r>
      <w:r w:rsidR="00D2007A">
        <w:rPr>
          <w:bCs/>
          <w:lang w:eastAsia="en-US"/>
        </w:rPr>
        <w:t>изации экспериментальной работы</w:t>
      </w:r>
      <w:r w:rsidRPr="000F4DD8">
        <w:rPr>
          <w:bCs/>
          <w:lang w:eastAsia="en-US"/>
        </w:rPr>
        <w:t>;</w:t>
      </w:r>
    </w:p>
    <w:p w:rsidR="00F77146" w:rsidRPr="000F4DD8" w:rsidRDefault="00F77146" w:rsidP="00F77146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0F4DD8">
        <w:rPr>
          <w:bCs/>
          <w:lang w:eastAsia="en-US"/>
        </w:rPr>
        <w:t xml:space="preserve"> - разместить в сети интернет (сайт организации, электронные педагогические издания) материалы по теме экспериментальной деятельности;</w:t>
      </w:r>
    </w:p>
    <w:p w:rsidR="00F77146" w:rsidRPr="000F4DD8" w:rsidRDefault="00F77146" w:rsidP="00F77146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0F4DD8">
        <w:rPr>
          <w:bCs/>
          <w:lang w:eastAsia="en-US"/>
        </w:rPr>
        <w:t xml:space="preserve"> - разместить в сети Интернет серию уроков по основам финансовой грамотности;</w:t>
      </w:r>
    </w:p>
    <w:p w:rsidR="00F77146" w:rsidRPr="000F4DD8" w:rsidRDefault="00F77146" w:rsidP="00F77146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0F4DD8">
        <w:rPr>
          <w:bCs/>
          <w:lang w:eastAsia="en-US"/>
        </w:rPr>
        <w:t xml:space="preserve"> - </w:t>
      </w:r>
      <w:r w:rsidR="00D2007A">
        <w:rPr>
          <w:bCs/>
          <w:lang w:eastAsia="en-US"/>
        </w:rPr>
        <w:t xml:space="preserve">организовать для коллег из образовательных организаций Липецка и Липецкой области </w:t>
      </w:r>
      <w:r w:rsidRPr="000F4DD8">
        <w:rPr>
          <w:bCs/>
          <w:lang w:eastAsia="en-US"/>
        </w:rPr>
        <w:t>обучающие семинары, обобщающие опыт проведения инновационной деятельн</w:t>
      </w:r>
      <w:r w:rsidR="00D2007A">
        <w:rPr>
          <w:bCs/>
          <w:lang w:eastAsia="en-US"/>
        </w:rPr>
        <w:t xml:space="preserve">ости (промежуточный и итоговый). </w:t>
      </w:r>
    </w:p>
    <w:p w:rsidR="00F77146" w:rsidRDefault="00F77146" w:rsidP="00F77146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 w:rsidRPr="000F4DD8">
        <w:rPr>
          <w:bCs/>
          <w:lang w:eastAsia="en-US"/>
        </w:rPr>
        <w:t xml:space="preserve"> - выпустить каталог воспитательных мероприятий по основам финансовой</w:t>
      </w:r>
      <w:r w:rsidR="00D2007A">
        <w:rPr>
          <w:bCs/>
          <w:lang w:eastAsia="en-US"/>
        </w:rPr>
        <w:t>.</w:t>
      </w:r>
      <w:r w:rsidRPr="000F4DD8">
        <w:rPr>
          <w:bCs/>
          <w:lang w:eastAsia="en-US"/>
        </w:rPr>
        <w:t xml:space="preserve"> </w:t>
      </w:r>
    </w:p>
    <w:p w:rsidR="00F77146" w:rsidRDefault="00D2007A" w:rsidP="00F77146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Работа предстоит сложная, но интересная. Докладчик подчеркнул, что участие в исследовательской работе раскроет творческий потенциал каждого педагога, задействованного у реализации темы экспериментальной площадки. </w:t>
      </w:r>
    </w:p>
    <w:p w:rsidR="00D2007A" w:rsidRDefault="00D2007A" w:rsidP="00F77146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Решили: </w:t>
      </w:r>
    </w:p>
    <w:p w:rsidR="00D2007A" w:rsidRPr="00D2007A" w:rsidRDefault="00D2007A" w:rsidP="00AA4677">
      <w:pPr>
        <w:ind w:right="-2" w:firstLine="709"/>
        <w:jc w:val="both"/>
      </w:pPr>
      <w:r>
        <w:rPr>
          <w:bCs/>
          <w:lang w:eastAsia="en-US"/>
        </w:rPr>
        <w:t xml:space="preserve">Рекомендовать администрации МБОУ СШ № 68 направить в </w:t>
      </w:r>
      <w:r w:rsidRPr="00A54935">
        <w:t>Координационный орган по вопросам формирования и функционирования</w:t>
      </w:r>
      <w:r>
        <w:t xml:space="preserve"> </w:t>
      </w:r>
      <w:r w:rsidRPr="00A54935">
        <w:t>инновационной структуры</w:t>
      </w:r>
      <w:r>
        <w:t xml:space="preserve"> </w:t>
      </w:r>
      <w:r w:rsidRPr="00A54935">
        <w:t>в региональной системе образования</w:t>
      </w:r>
      <w:r>
        <w:t xml:space="preserve"> заявку для получения статуса региональной инновационной площадки по теме </w:t>
      </w:r>
      <w:r w:rsidRPr="00D2007A">
        <w:rPr>
          <w:szCs w:val="22"/>
          <w:lang w:eastAsia="en-US"/>
        </w:rPr>
        <w:t>«Организационно-педагогические условия преподавания предмета «Основы финансовой грамотности»»</w:t>
      </w:r>
      <w:r>
        <w:rPr>
          <w:szCs w:val="22"/>
          <w:lang w:eastAsia="en-US"/>
        </w:rPr>
        <w:t xml:space="preserve">. </w:t>
      </w:r>
    </w:p>
    <w:p w:rsidR="00D2007A" w:rsidRDefault="00D2007A" w:rsidP="00F77146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</w:p>
    <w:p w:rsidR="00D2007A" w:rsidRDefault="00D2007A" w:rsidP="00F77146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</w:p>
    <w:p w:rsidR="00D2007A" w:rsidRDefault="00D2007A" w:rsidP="00F77146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</w:p>
    <w:p w:rsidR="00D2007A" w:rsidRDefault="00D2007A" w:rsidP="00F77146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</w:p>
    <w:p w:rsidR="00D2007A" w:rsidRDefault="00D2007A" w:rsidP="00F77146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</w:p>
    <w:p w:rsidR="00D2007A" w:rsidRDefault="00D2007A" w:rsidP="00F77146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</w:p>
    <w:p w:rsidR="00D2007A" w:rsidRDefault="00D2007A" w:rsidP="00F77146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Директор МБОУ СШ № 68 г. Липецка _____________________ / О.А. Щукина </w:t>
      </w:r>
    </w:p>
    <w:p w:rsidR="00D2007A" w:rsidRDefault="00D2007A">
      <w:pPr>
        <w:spacing w:after="160" w:line="259" w:lineRule="auto"/>
        <w:rPr>
          <w:bCs/>
          <w:lang w:eastAsia="en-US"/>
        </w:rPr>
      </w:pPr>
      <w:r>
        <w:rPr>
          <w:bCs/>
          <w:lang w:eastAsia="en-US"/>
        </w:rPr>
        <w:br w:type="page"/>
      </w:r>
    </w:p>
    <w:p w:rsidR="00D2007A" w:rsidRDefault="00D2007A" w:rsidP="00D2007A">
      <w:pPr>
        <w:widowControl w:val="0"/>
        <w:autoSpaceDE w:val="0"/>
        <w:autoSpaceDN w:val="0"/>
        <w:ind w:firstLine="709"/>
        <w:jc w:val="center"/>
        <w:rPr>
          <w:bCs/>
          <w:lang w:eastAsia="en-US"/>
        </w:rPr>
      </w:pPr>
      <w:r>
        <w:rPr>
          <w:bCs/>
          <w:lang w:eastAsia="en-US"/>
        </w:rPr>
        <w:lastRenderedPageBreak/>
        <w:t xml:space="preserve">ВЫПИСКА </w:t>
      </w:r>
    </w:p>
    <w:p w:rsidR="00D2007A" w:rsidRDefault="00D2007A" w:rsidP="00D2007A">
      <w:pPr>
        <w:widowControl w:val="0"/>
        <w:autoSpaceDE w:val="0"/>
        <w:autoSpaceDN w:val="0"/>
        <w:ind w:firstLine="709"/>
        <w:jc w:val="center"/>
        <w:rPr>
          <w:bCs/>
          <w:lang w:eastAsia="en-US"/>
        </w:rPr>
      </w:pPr>
      <w:r>
        <w:rPr>
          <w:bCs/>
          <w:lang w:eastAsia="en-US"/>
        </w:rPr>
        <w:t xml:space="preserve">из протокола заседания </w:t>
      </w:r>
      <w:r w:rsidR="00906C87">
        <w:rPr>
          <w:bCs/>
          <w:lang w:eastAsia="en-US"/>
        </w:rPr>
        <w:t xml:space="preserve">Совета школы </w:t>
      </w:r>
    </w:p>
    <w:p w:rsidR="00D2007A" w:rsidRDefault="00D2007A" w:rsidP="00D2007A">
      <w:pPr>
        <w:widowControl w:val="0"/>
        <w:autoSpaceDE w:val="0"/>
        <w:autoSpaceDN w:val="0"/>
        <w:ind w:firstLine="709"/>
        <w:jc w:val="center"/>
        <w:rPr>
          <w:bCs/>
          <w:lang w:eastAsia="en-US"/>
        </w:rPr>
      </w:pPr>
      <w:r>
        <w:rPr>
          <w:bCs/>
          <w:lang w:eastAsia="en-US"/>
        </w:rPr>
        <w:t>МБОУ СШ № 68 г. Липецка № 1</w:t>
      </w:r>
    </w:p>
    <w:p w:rsidR="00D2007A" w:rsidRDefault="00D2007A" w:rsidP="00D2007A">
      <w:pPr>
        <w:widowControl w:val="0"/>
        <w:autoSpaceDE w:val="0"/>
        <w:autoSpaceDN w:val="0"/>
        <w:ind w:firstLine="709"/>
        <w:jc w:val="center"/>
        <w:rPr>
          <w:bCs/>
          <w:lang w:eastAsia="en-US"/>
        </w:rPr>
      </w:pPr>
      <w:r>
        <w:rPr>
          <w:bCs/>
          <w:lang w:eastAsia="en-US"/>
        </w:rPr>
        <w:t>от 2</w:t>
      </w:r>
      <w:r w:rsidR="00906C87">
        <w:rPr>
          <w:bCs/>
          <w:lang w:eastAsia="en-US"/>
        </w:rPr>
        <w:t>8</w:t>
      </w:r>
      <w:r>
        <w:rPr>
          <w:bCs/>
          <w:lang w:eastAsia="en-US"/>
        </w:rPr>
        <w:t>.0</w:t>
      </w:r>
      <w:r w:rsidR="00906C87">
        <w:rPr>
          <w:bCs/>
          <w:lang w:eastAsia="en-US"/>
        </w:rPr>
        <w:t>9</w:t>
      </w:r>
      <w:r>
        <w:rPr>
          <w:bCs/>
          <w:lang w:eastAsia="en-US"/>
        </w:rPr>
        <w:t xml:space="preserve">.2021 г. </w:t>
      </w:r>
    </w:p>
    <w:p w:rsidR="00D2007A" w:rsidRDefault="00906C87" w:rsidP="00906C87">
      <w:pPr>
        <w:widowControl w:val="0"/>
        <w:autoSpaceDE w:val="0"/>
        <w:autoSpaceDN w:val="0"/>
        <w:ind w:firstLine="709"/>
        <w:jc w:val="both"/>
        <w:rPr>
          <w:szCs w:val="22"/>
          <w:lang w:eastAsia="en-US"/>
        </w:rPr>
      </w:pPr>
      <w:r>
        <w:rPr>
          <w:bCs/>
          <w:lang w:eastAsia="en-US"/>
        </w:rPr>
        <w:t xml:space="preserve">По четвертому вопросу заседания заслушали зам. директора Скрипкина И.Н. Докладчик охарактеризовал программу деятельности инновационной площадки по теме </w:t>
      </w:r>
      <w:r w:rsidRPr="00D2007A">
        <w:rPr>
          <w:szCs w:val="22"/>
          <w:lang w:eastAsia="en-US"/>
        </w:rPr>
        <w:t>«Организационно-педагогические условия преподавания предмета «Основы финансовой грамотности»»</w:t>
      </w:r>
      <w:r>
        <w:rPr>
          <w:szCs w:val="22"/>
          <w:lang w:eastAsia="en-US"/>
        </w:rPr>
        <w:t xml:space="preserve">. </w:t>
      </w:r>
    </w:p>
    <w:p w:rsidR="00906C87" w:rsidRDefault="00AA4677" w:rsidP="00906C87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Докладчик остановился на целях и задачах программы и охарактеризовал планируемые результаты, которые школа планирует получить в результате деятельности инновационной площадки. Докладчик подчеркнул, что выбранная тема актуальна и востребована в деятельности современной школы. Результаты деятельности площадки пополнят систему методологических и методических разработок по формированию компетенций в сфере финансовой грамотности. Школа может стать базой для внедрения методических разработок, полученных другими образовательными организациями, поскольку будет накоплен опыт участия в инновационной работе. Также это может повысить статус школы как лидера в образовательном пространстве города по внедрению новых разработок в образовательный процесс. </w:t>
      </w:r>
    </w:p>
    <w:p w:rsidR="00AA4677" w:rsidRDefault="00AA4677" w:rsidP="00906C87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Решили: </w:t>
      </w:r>
    </w:p>
    <w:p w:rsidR="00AA4677" w:rsidRDefault="00AA4677" w:rsidP="00906C87">
      <w:pPr>
        <w:widowControl w:val="0"/>
        <w:autoSpaceDE w:val="0"/>
        <w:autoSpaceDN w:val="0"/>
        <w:ind w:firstLine="709"/>
        <w:jc w:val="both"/>
        <w:rPr>
          <w:szCs w:val="22"/>
          <w:lang w:eastAsia="en-US"/>
        </w:rPr>
      </w:pPr>
      <w:r>
        <w:rPr>
          <w:bCs/>
          <w:lang w:eastAsia="en-US"/>
        </w:rPr>
        <w:t xml:space="preserve">Поддержать идею участия школы в инновационной площадке по теме </w:t>
      </w:r>
      <w:r w:rsidRPr="00D2007A">
        <w:rPr>
          <w:szCs w:val="22"/>
          <w:lang w:eastAsia="en-US"/>
        </w:rPr>
        <w:t>«Организационно-педагогические условия преподавания предмета «Основы финансовой грамотности»»</w:t>
      </w:r>
      <w:r>
        <w:rPr>
          <w:szCs w:val="22"/>
          <w:lang w:eastAsia="en-US"/>
        </w:rPr>
        <w:t>.</w:t>
      </w:r>
    </w:p>
    <w:p w:rsidR="00AA4677" w:rsidRDefault="00AA4677" w:rsidP="00906C87">
      <w:pPr>
        <w:widowControl w:val="0"/>
        <w:autoSpaceDE w:val="0"/>
        <w:autoSpaceDN w:val="0"/>
        <w:ind w:firstLine="709"/>
        <w:jc w:val="both"/>
        <w:rPr>
          <w:szCs w:val="22"/>
          <w:lang w:eastAsia="en-US"/>
        </w:rPr>
      </w:pPr>
    </w:p>
    <w:p w:rsidR="00AA4677" w:rsidRDefault="00AA4677" w:rsidP="00906C87">
      <w:pPr>
        <w:widowControl w:val="0"/>
        <w:autoSpaceDE w:val="0"/>
        <w:autoSpaceDN w:val="0"/>
        <w:ind w:firstLine="709"/>
        <w:jc w:val="both"/>
        <w:rPr>
          <w:szCs w:val="22"/>
          <w:lang w:eastAsia="en-US"/>
        </w:rPr>
      </w:pPr>
    </w:p>
    <w:p w:rsidR="00AA4677" w:rsidRDefault="00AA4677" w:rsidP="00906C87">
      <w:pPr>
        <w:widowControl w:val="0"/>
        <w:autoSpaceDE w:val="0"/>
        <w:autoSpaceDN w:val="0"/>
        <w:ind w:firstLine="709"/>
        <w:jc w:val="both"/>
        <w:rPr>
          <w:szCs w:val="22"/>
          <w:lang w:eastAsia="en-US"/>
        </w:rPr>
      </w:pPr>
    </w:p>
    <w:p w:rsidR="00AA4677" w:rsidRDefault="00AA4677" w:rsidP="00906C87">
      <w:pPr>
        <w:widowControl w:val="0"/>
        <w:autoSpaceDE w:val="0"/>
        <w:autoSpaceDN w:val="0"/>
        <w:ind w:firstLine="709"/>
        <w:jc w:val="both"/>
        <w:rPr>
          <w:szCs w:val="22"/>
          <w:lang w:eastAsia="en-US"/>
        </w:rPr>
      </w:pPr>
    </w:p>
    <w:p w:rsidR="00AA4677" w:rsidRDefault="00AA4677" w:rsidP="00906C87">
      <w:pPr>
        <w:widowControl w:val="0"/>
        <w:autoSpaceDE w:val="0"/>
        <w:autoSpaceDN w:val="0"/>
        <w:ind w:firstLine="709"/>
        <w:jc w:val="both"/>
        <w:rPr>
          <w:szCs w:val="22"/>
          <w:lang w:eastAsia="en-US"/>
        </w:rPr>
      </w:pPr>
    </w:p>
    <w:p w:rsidR="00AA4677" w:rsidRDefault="00AA4677" w:rsidP="00906C87">
      <w:pPr>
        <w:widowControl w:val="0"/>
        <w:autoSpaceDE w:val="0"/>
        <w:autoSpaceDN w:val="0"/>
        <w:ind w:firstLine="709"/>
        <w:jc w:val="both"/>
        <w:rPr>
          <w:szCs w:val="22"/>
          <w:lang w:eastAsia="en-US"/>
        </w:rPr>
      </w:pPr>
    </w:p>
    <w:p w:rsidR="00AA4677" w:rsidRPr="004B3A06" w:rsidRDefault="00AA4677" w:rsidP="00906C87">
      <w:pPr>
        <w:widowControl w:val="0"/>
        <w:autoSpaceDE w:val="0"/>
        <w:autoSpaceDN w:val="0"/>
        <w:ind w:firstLine="709"/>
        <w:jc w:val="both"/>
        <w:rPr>
          <w:bCs/>
          <w:lang w:eastAsia="en-US"/>
        </w:rPr>
      </w:pPr>
      <w:r>
        <w:rPr>
          <w:szCs w:val="22"/>
          <w:lang w:eastAsia="en-US"/>
        </w:rPr>
        <w:t xml:space="preserve">Председатель Совета школы ___________________________ / </w:t>
      </w:r>
      <w:r w:rsidR="00BD094E">
        <w:rPr>
          <w:szCs w:val="22"/>
          <w:lang w:eastAsia="en-US"/>
        </w:rPr>
        <w:t xml:space="preserve">Смыков Ю.А. </w:t>
      </w:r>
    </w:p>
    <w:sectPr w:rsidR="00AA4677" w:rsidRPr="004B3A06" w:rsidSect="00F910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C60" w:rsidRDefault="00473C60" w:rsidP="00C13675">
      <w:r>
        <w:separator/>
      </w:r>
    </w:p>
  </w:endnote>
  <w:endnote w:type="continuationSeparator" w:id="0">
    <w:p w:rsidR="00473C60" w:rsidRDefault="00473C60" w:rsidP="00C1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C60" w:rsidRDefault="00473C60" w:rsidP="00C13675">
      <w:r>
        <w:separator/>
      </w:r>
    </w:p>
  </w:footnote>
  <w:footnote w:type="continuationSeparator" w:id="0">
    <w:p w:rsidR="00473C60" w:rsidRDefault="00473C60" w:rsidP="00C13675">
      <w:r>
        <w:continuationSeparator/>
      </w:r>
    </w:p>
  </w:footnote>
  <w:footnote w:id="1">
    <w:p w:rsidR="00A54935" w:rsidRDefault="00A54935" w:rsidP="00C13675">
      <w:pPr>
        <w:pStyle w:val="a5"/>
        <w:jc w:val="both"/>
      </w:pPr>
      <w:r w:rsidRPr="00EE2073">
        <w:rPr>
          <w:rStyle w:val="a7"/>
          <w:sz w:val="22"/>
          <w:szCs w:val="22"/>
        </w:rPr>
        <w:footnoteRef/>
      </w:r>
      <w:r w:rsidRPr="00EE2073">
        <w:rPr>
          <w:sz w:val="22"/>
          <w:szCs w:val="22"/>
        </w:rPr>
        <w:t xml:space="preserve"> Гирева Л.Д. Отечественные педагогические инновации 60-80-х г.г. ХХ в.// Педагогика. - 1995. № 5. </w:t>
      </w:r>
      <w:r>
        <w:rPr>
          <w:sz w:val="22"/>
          <w:szCs w:val="22"/>
        </w:rPr>
        <w:t xml:space="preserve">- </w:t>
      </w:r>
      <w:r w:rsidRPr="00EE2073">
        <w:rPr>
          <w:sz w:val="22"/>
          <w:szCs w:val="22"/>
        </w:rPr>
        <w:t>С. 97.</w:t>
      </w:r>
    </w:p>
  </w:footnote>
  <w:footnote w:id="2">
    <w:p w:rsidR="00A54935" w:rsidRDefault="00A54935" w:rsidP="000711B2">
      <w:pPr>
        <w:pStyle w:val="a5"/>
        <w:jc w:val="both"/>
      </w:pPr>
      <w:r w:rsidRPr="00EE2073">
        <w:rPr>
          <w:rStyle w:val="a7"/>
          <w:sz w:val="22"/>
          <w:szCs w:val="22"/>
        </w:rPr>
        <w:footnoteRef/>
      </w:r>
      <w:r w:rsidRPr="00EE2073">
        <w:rPr>
          <w:sz w:val="22"/>
          <w:szCs w:val="22"/>
        </w:rPr>
        <w:t xml:space="preserve"> Педагогика: педагогические теории, системы, технологии. Учебное пособие / Под ред С.А. Смирного. - М.: </w:t>
      </w:r>
      <w:r>
        <w:rPr>
          <w:sz w:val="22"/>
          <w:szCs w:val="22"/>
        </w:rPr>
        <w:t>«</w:t>
      </w:r>
      <w:r w:rsidRPr="00EE2073">
        <w:rPr>
          <w:sz w:val="22"/>
          <w:szCs w:val="22"/>
        </w:rPr>
        <w:t>Академия</w:t>
      </w:r>
      <w:r>
        <w:rPr>
          <w:sz w:val="22"/>
          <w:szCs w:val="22"/>
        </w:rPr>
        <w:t>»</w:t>
      </w:r>
      <w:r w:rsidRPr="00EE2073">
        <w:rPr>
          <w:sz w:val="22"/>
          <w:szCs w:val="22"/>
        </w:rPr>
        <w:t xml:space="preserve">, 1998. </w:t>
      </w:r>
      <w:r>
        <w:rPr>
          <w:sz w:val="22"/>
          <w:szCs w:val="22"/>
        </w:rPr>
        <w:t xml:space="preserve">- </w:t>
      </w:r>
      <w:r w:rsidRPr="00EE2073">
        <w:rPr>
          <w:sz w:val="22"/>
          <w:szCs w:val="22"/>
        </w:rPr>
        <w:t>С. 128.</w:t>
      </w:r>
    </w:p>
  </w:footnote>
  <w:footnote w:id="3">
    <w:p w:rsidR="00A54935" w:rsidRDefault="00A54935" w:rsidP="000711B2">
      <w:pPr>
        <w:pStyle w:val="a5"/>
        <w:jc w:val="both"/>
      </w:pPr>
      <w:r w:rsidRPr="00216BD4">
        <w:rPr>
          <w:rStyle w:val="a7"/>
          <w:sz w:val="22"/>
          <w:szCs w:val="22"/>
        </w:rPr>
        <w:footnoteRef/>
      </w:r>
      <w:r w:rsidRPr="00216BD4">
        <w:rPr>
          <w:sz w:val="22"/>
          <w:szCs w:val="22"/>
        </w:rPr>
        <w:t xml:space="preserve"> Новиков А.М., Новиков Д.А. Методология. – М.: СИНТЕГ. 2007. </w:t>
      </w:r>
      <w:r>
        <w:rPr>
          <w:sz w:val="22"/>
          <w:szCs w:val="22"/>
        </w:rPr>
        <w:t xml:space="preserve">- </w:t>
      </w:r>
      <w:r w:rsidRPr="00216BD4">
        <w:rPr>
          <w:sz w:val="22"/>
          <w:szCs w:val="22"/>
        </w:rPr>
        <w:t>С. 467-468.</w:t>
      </w:r>
    </w:p>
  </w:footnote>
  <w:footnote w:id="4">
    <w:p w:rsidR="00A54935" w:rsidRDefault="00A54935" w:rsidP="000711B2">
      <w:pPr>
        <w:pStyle w:val="a5"/>
        <w:jc w:val="both"/>
      </w:pPr>
      <w:r w:rsidRPr="00101AF0">
        <w:rPr>
          <w:rStyle w:val="a7"/>
          <w:sz w:val="22"/>
          <w:szCs w:val="22"/>
        </w:rPr>
        <w:footnoteRef/>
      </w:r>
      <w:r w:rsidRPr="00101AF0">
        <w:rPr>
          <w:sz w:val="22"/>
          <w:szCs w:val="22"/>
        </w:rPr>
        <w:t xml:space="preserve"> Маркова А.К., Матис Т.Д., Орлов А.Б. Формирование мотивации учения. - М., 1990. - С. 68-75.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C7C"/>
    <w:multiLevelType w:val="hybridMultilevel"/>
    <w:tmpl w:val="3EEEC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52786"/>
    <w:multiLevelType w:val="hybridMultilevel"/>
    <w:tmpl w:val="12EC48C2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13158"/>
    <w:multiLevelType w:val="hybridMultilevel"/>
    <w:tmpl w:val="90DA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132153"/>
    <w:multiLevelType w:val="hybridMultilevel"/>
    <w:tmpl w:val="3B824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991767"/>
    <w:multiLevelType w:val="hybridMultilevel"/>
    <w:tmpl w:val="FBF0CC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960EBE"/>
    <w:multiLevelType w:val="multilevel"/>
    <w:tmpl w:val="3C3C12CC"/>
    <w:lvl w:ilvl="0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4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5" w:hanging="1800"/>
      </w:pPr>
      <w:rPr>
        <w:rFonts w:hint="default"/>
      </w:rPr>
    </w:lvl>
  </w:abstractNum>
  <w:abstractNum w:abstractNumId="6" w15:restartNumberingAfterBreak="0">
    <w:nsid w:val="45371925"/>
    <w:multiLevelType w:val="multilevel"/>
    <w:tmpl w:val="BE9C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C36102"/>
    <w:multiLevelType w:val="hybridMultilevel"/>
    <w:tmpl w:val="F86CD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5B64C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0663FE"/>
    <w:multiLevelType w:val="hybridMultilevel"/>
    <w:tmpl w:val="ABFA369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C64A1A"/>
    <w:multiLevelType w:val="hybridMultilevel"/>
    <w:tmpl w:val="192C256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EF03A1"/>
    <w:multiLevelType w:val="multilevel"/>
    <w:tmpl w:val="E536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EE0AD0"/>
    <w:multiLevelType w:val="hybridMultilevel"/>
    <w:tmpl w:val="EB746BA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F97B6D"/>
    <w:multiLevelType w:val="hybridMultilevel"/>
    <w:tmpl w:val="943659B2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9A2853"/>
    <w:multiLevelType w:val="hybridMultilevel"/>
    <w:tmpl w:val="5E40414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 w15:restartNumberingAfterBreak="0">
    <w:nsid w:val="79044E59"/>
    <w:multiLevelType w:val="hybridMultilevel"/>
    <w:tmpl w:val="F724B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67E3F"/>
    <w:multiLevelType w:val="hybridMultilevel"/>
    <w:tmpl w:val="156C1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E03F1"/>
    <w:multiLevelType w:val="hybridMultilevel"/>
    <w:tmpl w:val="EA185FF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"/>
  </w:num>
  <w:num w:numId="15">
    <w:abstractNumId w:val="3"/>
  </w:num>
  <w:num w:numId="16">
    <w:abstractNumId w:val="14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D4"/>
    <w:rsid w:val="000711B2"/>
    <w:rsid w:val="000C5989"/>
    <w:rsid w:val="000F4DD8"/>
    <w:rsid w:val="00197170"/>
    <w:rsid w:val="00325560"/>
    <w:rsid w:val="00384927"/>
    <w:rsid w:val="00473C60"/>
    <w:rsid w:val="004B3A06"/>
    <w:rsid w:val="004D6B28"/>
    <w:rsid w:val="004E702C"/>
    <w:rsid w:val="005C0E4C"/>
    <w:rsid w:val="00712920"/>
    <w:rsid w:val="007954E7"/>
    <w:rsid w:val="008427AB"/>
    <w:rsid w:val="008462BD"/>
    <w:rsid w:val="00876668"/>
    <w:rsid w:val="00906C87"/>
    <w:rsid w:val="0094248C"/>
    <w:rsid w:val="00992419"/>
    <w:rsid w:val="00A2241C"/>
    <w:rsid w:val="00A54935"/>
    <w:rsid w:val="00AA4677"/>
    <w:rsid w:val="00AA7FD4"/>
    <w:rsid w:val="00AF0696"/>
    <w:rsid w:val="00B27A6F"/>
    <w:rsid w:val="00BB47A4"/>
    <w:rsid w:val="00BD094E"/>
    <w:rsid w:val="00C13675"/>
    <w:rsid w:val="00CA6CC5"/>
    <w:rsid w:val="00D2007A"/>
    <w:rsid w:val="00DE2FF6"/>
    <w:rsid w:val="00E34E87"/>
    <w:rsid w:val="00F77146"/>
    <w:rsid w:val="00F9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20ADF-FA74-456A-AE5E-03844DF7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FD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AA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C1367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136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C13675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0F4D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F910F7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4E7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68lipetsk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68lipetsk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oal.ru/sites/default/files/files_doc/%D0%92%D0%A6%D0%9F%20%D0%94%D0%BE%D0%BF%D0%BE%D0%B1%D1%80%D0%B0%D0%B7%D0%BE%D0%B2%D0%B0%D0%BD%D0%B8%D0%B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c6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6021</Words>
  <Characters>34325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Прокопова</dc:creator>
  <cp:lastModifiedBy>Skripkin Ivan</cp:lastModifiedBy>
  <cp:revision>2</cp:revision>
  <cp:lastPrinted>2021-11-09T07:19:00Z</cp:lastPrinted>
  <dcterms:created xsi:type="dcterms:W3CDTF">2022-08-18T10:08:00Z</dcterms:created>
  <dcterms:modified xsi:type="dcterms:W3CDTF">2022-08-18T10:08:00Z</dcterms:modified>
</cp:coreProperties>
</file>