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общеобразовательное учреждение                                              </w:t>
      </w: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 №68 города Липецка</w:t>
      </w: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112D97" w:rsidRPr="00112D97" w:rsidTr="007F1A2D">
        <w:tc>
          <w:tcPr>
            <w:tcW w:w="3190" w:type="dxa"/>
          </w:tcPr>
          <w:p w:rsidR="00112D97" w:rsidRPr="00112D97" w:rsidRDefault="00112D97" w:rsidP="00112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90" w:type="dxa"/>
          </w:tcPr>
          <w:p w:rsidR="00112D97" w:rsidRPr="00112D97" w:rsidRDefault="00112D97" w:rsidP="00112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91" w:type="dxa"/>
          </w:tcPr>
          <w:p w:rsidR="00112D97" w:rsidRPr="00112D97" w:rsidRDefault="00112D97" w:rsidP="00112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12D97" w:rsidRPr="00112D97" w:rsidRDefault="00112D97" w:rsidP="00112D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Рассмотрена                                                                     Утверждаю</w:t>
      </w: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педагогического                                        директор МБОУ СШ№68 г. Липецка</w:t>
      </w: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СШ№68 г. Липецка                                             О.А. Щукина</w:t>
      </w: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№1 от «30» августа 2023г.                             Приказ №212 от «30» августа 2023г.</w:t>
      </w: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6"/>
          <w:lang w:eastAsia="ar-SA"/>
        </w:rPr>
      </w:pPr>
      <w:r w:rsidRPr="00112D97">
        <w:rPr>
          <w:rFonts w:ascii="Times New Roman" w:eastAsia="Times New Roman" w:hAnsi="Times New Roman" w:cs="Times New Roman"/>
          <w:b/>
          <w:bCs/>
          <w:sz w:val="32"/>
          <w:szCs w:val="36"/>
          <w:lang w:eastAsia="ar-SA"/>
        </w:rPr>
        <w:t xml:space="preserve">РАБОЧАЯ ПРОГРАММА </w:t>
      </w: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6"/>
          <w:lang w:eastAsia="ar-SA"/>
        </w:rPr>
      </w:pP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4"/>
        </w:rPr>
      </w:pPr>
      <w:r w:rsidRPr="00112D97">
        <w:rPr>
          <w:rFonts w:ascii="Times New Roman" w:eastAsia="Calibri" w:hAnsi="Times New Roman" w:cs="Calibri"/>
          <w:b/>
          <w:sz w:val="28"/>
          <w:szCs w:val="24"/>
        </w:rPr>
        <w:t xml:space="preserve">платных дополнительных образовательных услуг </w:t>
      </w: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6"/>
        </w:rPr>
      </w:pPr>
      <w:r w:rsidRPr="00112D97">
        <w:rPr>
          <w:rFonts w:ascii="Times New Roman" w:eastAsia="Calibri" w:hAnsi="Times New Roman" w:cs="Times New Roman"/>
          <w:b/>
          <w:sz w:val="32"/>
          <w:szCs w:val="36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6"/>
        </w:rPr>
        <w:t>Занимательная грамматика</w:t>
      </w:r>
      <w:r w:rsidRPr="00112D97">
        <w:rPr>
          <w:rFonts w:ascii="Times New Roman" w:eastAsia="Calibri" w:hAnsi="Times New Roman" w:cs="Times New Roman"/>
          <w:b/>
          <w:sz w:val="32"/>
          <w:szCs w:val="36"/>
        </w:rPr>
        <w:t>»</w:t>
      </w:r>
    </w:p>
    <w:p w:rsidR="00112D97" w:rsidRPr="00112D97" w:rsidRDefault="00112D97" w:rsidP="00112D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112D97">
        <w:rPr>
          <w:rFonts w:ascii="Times New Roman" w:eastAsia="Calibri" w:hAnsi="Times New Roman" w:cs="Times New Roman"/>
          <w:sz w:val="28"/>
          <w:szCs w:val="36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36"/>
        </w:rPr>
        <w:t>7</w:t>
      </w:r>
      <w:r w:rsidRPr="00112D97">
        <w:rPr>
          <w:rFonts w:ascii="Times New Roman" w:eastAsia="Calibri" w:hAnsi="Times New Roman" w:cs="Times New Roman"/>
          <w:sz w:val="28"/>
          <w:szCs w:val="36"/>
        </w:rPr>
        <w:t xml:space="preserve"> класса</w:t>
      </w: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1"/>
        <w:tblW w:w="0" w:type="auto"/>
        <w:tblLook w:val="04A0" w:firstRow="1" w:lastRow="0" w:firstColumn="1" w:lastColumn="0" w:noHBand="0" w:noVBand="1"/>
      </w:tblPr>
      <w:tblGrid>
        <w:gridCol w:w="3936"/>
      </w:tblGrid>
      <w:tr w:rsidR="00112D97" w:rsidRPr="00112D97" w:rsidTr="007F1A2D">
        <w:trPr>
          <w:trHeight w:val="1492"/>
        </w:trPr>
        <w:tc>
          <w:tcPr>
            <w:tcW w:w="3936" w:type="dxa"/>
            <w:hideMark/>
          </w:tcPr>
          <w:p w:rsidR="00112D97" w:rsidRPr="00112D97" w:rsidRDefault="00112D97" w:rsidP="00112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2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Составитель  рабочей</w:t>
            </w:r>
            <w:proofErr w:type="gramEnd"/>
            <w:r w:rsidRPr="00112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программы:</w:t>
            </w:r>
          </w:p>
          <w:p w:rsidR="00112D97" w:rsidRPr="00112D97" w:rsidRDefault="00112D97" w:rsidP="00112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Гугнявых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Р.В.</w:t>
            </w:r>
            <w:r w:rsidRPr="00112D9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</w:p>
          <w:p w:rsidR="00112D97" w:rsidRPr="00112D97" w:rsidRDefault="00112D97" w:rsidP="00112D9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</w:p>
        </w:tc>
      </w:tr>
    </w:tbl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D97" w:rsidRPr="00112D97" w:rsidRDefault="00112D97" w:rsidP="00112D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97" w:rsidRPr="00112D97" w:rsidRDefault="00112D97" w:rsidP="00112D9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D9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</w:t>
      </w:r>
    </w:p>
    <w:p w:rsidR="00112D97" w:rsidRDefault="00112D97" w:rsidP="00170827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b/>
          <w:bCs/>
          <w:color w:val="000000"/>
          <w:sz w:val="26"/>
          <w:szCs w:val="26"/>
          <w:lang w:eastAsia="ru-RU"/>
        </w:rPr>
      </w:pPr>
    </w:p>
    <w:p w:rsidR="00112D97" w:rsidRDefault="00112D97" w:rsidP="00170827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b/>
          <w:bCs/>
          <w:color w:val="000000"/>
          <w:sz w:val="26"/>
          <w:szCs w:val="26"/>
          <w:lang w:eastAsia="ru-RU"/>
        </w:rPr>
      </w:pPr>
    </w:p>
    <w:p w:rsidR="00125DCA" w:rsidRDefault="00125DCA" w:rsidP="00112D97">
      <w:pPr>
        <w:shd w:val="clear" w:color="auto" w:fill="FFFFFF"/>
        <w:spacing w:after="0" w:line="240" w:lineRule="auto"/>
        <w:rPr>
          <w:rFonts w:ascii="Cambria" w:eastAsia="Times New Roman" w:hAnsi="Cambria" w:cs="Arial"/>
          <w:b/>
          <w:bCs/>
          <w:color w:val="000000"/>
          <w:sz w:val="26"/>
          <w:szCs w:val="26"/>
          <w:lang w:eastAsia="ru-RU"/>
        </w:rPr>
      </w:pPr>
    </w:p>
    <w:p w:rsidR="00125DCA" w:rsidRDefault="00125DCA" w:rsidP="00170827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b/>
          <w:bCs/>
          <w:color w:val="000000"/>
          <w:sz w:val="26"/>
          <w:szCs w:val="26"/>
          <w:lang w:eastAsia="ru-RU"/>
        </w:rPr>
      </w:pP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Пояснительная записка</w:t>
      </w:r>
    </w:p>
    <w:p w:rsidR="00170827" w:rsidRPr="00112D97" w:rsidRDefault="00170827" w:rsidP="001708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основе пр</w:t>
      </w:r>
      <w:r w:rsidR="00967062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ограммы лежит материал 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курса русского языка. Программа реализуется в рамках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общеинтеллектуального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направления внеурочной 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деятельности. Содержание курса способствует закреплению и углублению знаний, содержит теоретический материал из области лингвистики, фонетики, лексики и фразеологии,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этимологии  русского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литературного языка. На занятиях кружка широко используется наблюдение над особенностями языка в целом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 каждого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раздела языкознания в частности. Занимательный материал способствует развитию интереса к предмету «Русский язык».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 курса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активизация познавательной деятельности обучающихся, формирование языковой и коммуникативной компетенции.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Задачи:</w:t>
      </w:r>
    </w:p>
    <w:p w:rsidR="00170827" w:rsidRPr="00112D97" w:rsidRDefault="00170827" w:rsidP="0017082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формировать положительную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мотивацию  к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изучению русского языка;</w:t>
      </w:r>
    </w:p>
    <w:p w:rsidR="00170827" w:rsidRPr="00112D97" w:rsidRDefault="00170827" w:rsidP="0017082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расширить представление о русском языке;</w:t>
      </w:r>
    </w:p>
    <w:p w:rsidR="00170827" w:rsidRPr="00112D97" w:rsidRDefault="00170827" w:rsidP="0017082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развивать  познавательный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интерес и исследовательские навыки школьников;</w:t>
      </w:r>
    </w:p>
    <w:p w:rsidR="00170827" w:rsidRPr="00112D97" w:rsidRDefault="00170827" w:rsidP="0017082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формировать социальную компетентность учащихся;</w:t>
      </w:r>
    </w:p>
    <w:p w:rsidR="00170827" w:rsidRPr="00112D97" w:rsidRDefault="00170827" w:rsidP="0017082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повышать грамотность учащихся.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Планируемые результаты освоения программы курса «Занимательная грамматика»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170827" w:rsidRPr="00112D97" w:rsidRDefault="00170827" w:rsidP="0017082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70827" w:rsidRPr="00112D97" w:rsidRDefault="00170827" w:rsidP="0017082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70827" w:rsidRPr="00112D97" w:rsidRDefault="00170827" w:rsidP="0017082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</w:t>
      </w:r>
    </w:p>
    <w:p w:rsidR="00170827" w:rsidRPr="00112D97" w:rsidRDefault="00170827" w:rsidP="0017082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к самооценке на основе наблюдения за собственной речью.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результаты: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учитывать правило (алгоритм) в планировании и контроле способа решения;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 выполнять действия по намеченному плану, а также по инструкциям, содержащимся в источниках информации (в заданиях учебника, справочном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материале )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выполнять учебные действия в материализованной,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громкоречевой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умственной форме;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170827" w:rsidRPr="00112D97" w:rsidRDefault="00170827" w:rsidP="0017082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 воспринимать оценку своей работы учителями, одноклассниками.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Познавательные УУД:</w:t>
      </w:r>
    </w:p>
    <w:p w:rsidR="00170827" w:rsidRPr="00112D97" w:rsidRDefault="00170827" w:rsidP="0017082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170827" w:rsidRPr="00112D97" w:rsidRDefault="00170827" w:rsidP="0017082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170827" w:rsidRPr="00112D97" w:rsidRDefault="00170827" w:rsidP="0017082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аудирования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70827" w:rsidRPr="00112D97" w:rsidRDefault="00170827" w:rsidP="0017082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Регулятивные УУД:</w:t>
      </w:r>
    </w:p>
    <w:p w:rsidR="00170827" w:rsidRPr="00112D97" w:rsidRDefault="00170827" w:rsidP="00170827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способность определять цели предстоящей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</w:t>
      </w:r>
      <w:proofErr w:type="spellStart"/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форме;составлять</w:t>
      </w:r>
      <w:proofErr w:type="spellEnd"/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 решения учебной проблемы совместно с учителем;</w:t>
      </w:r>
    </w:p>
    <w:p w:rsidR="00170827" w:rsidRPr="00112D97" w:rsidRDefault="00170827" w:rsidP="00170827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работать по плану, сверяя свои действия с целью, корректировать свою деятельность;</w:t>
      </w:r>
    </w:p>
    <w:p w:rsidR="00170827" w:rsidRPr="00112D97" w:rsidRDefault="00170827" w:rsidP="00170827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Коммуникативные УУД: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межпредметном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уровне (на уроках иностранного языка, литературы и др.);</w:t>
      </w:r>
    </w:p>
    <w:p w:rsidR="00170827" w:rsidRPr="00112D97" w:rsidRDefault="00170827" w:rsidP="0017082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результаты: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места родного языка в системе гуманитарных наук и его роли в образовании в целом;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усвоение основ научных знаний о родном языке; понимание взаимосвязи его уровней и единиц;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общие принципы классификации словарного состава русского языка;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аргументировать различие лексического и грамматического значений слова;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70827" w:rsidRPr="00112D97" w:rsidRDefault="00170827" w:rsidP="00170827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Основные пр</w:t>
      </w:r>
      <w:r w:rsidR="00967062"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инципы организации работы курса</w:t>
      </w: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170827" w:rsidRPr="00112D97" w:rsidRDefault="00170827" w:rsidP="0017082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благоприятной эмоциональной атмосферы;</w:t>
      </w:r>
    </w:p>
    <w:p w:rsidR="00170827" w:rsidRPr="00112D97" w:rsidRDefault="00170827" w:rsidP="0017082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вовлечение каждого ученика в активный познавательный процесс;</w:t>
      </w:r>
    </w:p>
    <w:p w:rsidR="00170827" w:rsidRPr="00112D97" w:rsidRDefault="00170827" w:rsidP="0017082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учебного процесса на оптимальном уровне развития детей;</w:t>
      </w:r>
    </w:p>
    <w:p w:rsidR="00170827" w:rsidRPr="00112D97" w:rsidRDefault="00170827" w:rsidP="0017082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 компьютерных технологий.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Используются различные формы организации познавательной деятельности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учащихся:  индивидуальная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групповая,  коллективная работа; путешествие, учебно-познавательная игра, презентация, КВН, творческая мастерская.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Используются Интернет-ресурсы, презентации, иллюстрации, словари: «Словарь русского языка»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С.И.Ожегова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«Орфоэпический словарь русского языка» под редакцией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Р.И.Аванесова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«Школьный словарь иностранных слов»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В.В.Одинцова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«Школьный словарь синонимов русского языка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 ,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«Школьный словарь антонимов русского языка» М.Р. Львова, «Школьный фразеологический словарь русского языка» В.П. Жукова, «Школьный этимологический  словарь. Происхождение слов. русского языка»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Н.М.Шанского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Основные формы организации: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лекции;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и просмотр текстов;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беседы;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творческие задания (самостоятельное составление кроссвордов, шарад, ребусов);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исследования;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конкурсы;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игры;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проекты.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каждом занятии прослеживаются три части: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игровая;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теоретическая;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практическая.</w:t>
      </w:r>
    </w:p>
    <w:p w:rsidR="00170827" w:rsidRPr="00112D97" w:rsidRDefault="00170827" w:rsidP="00170827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Формами контроля за достижениями учащихся служат самостоятельно подготовленные сообщения и письменные работы.</w:t>
      </w:r>
    </w:p>
    <w:p w:rsidR="00170827" w:rsidRPr="00112D97" w:rsidRDefault="00170827" w:rsidP="001708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Данная программа расс</w:t>
      </w:r>
      <w:r w:rsidR="00997556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читана на </w:t>
      </w:r>
      <w:r w:rsidR="00967062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учащихся 7-х классов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70827" w:rsidRPr="00112D97" w:rsidRDefault="00170827" w:rsidP="0017082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</w:t>
      </w:r>
      <w:r w:rsidR="00967062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ее </w:t>
      </w:r>
      <w:r w:rsidR="00BB6BF9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реализацию отводится 56</w:t>
      </w:r>
      <w:r w:rsidR="00967062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 (2 часа в неделю).</w:t>
      </w:r>
    </w:p>
    <w:p w:rsidR="00967062" w:rsidRPr="00112D97" w:rsidRDefault="00967062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67062" w:rsidRPr="00112D97" w:rsidRDefault="00967062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курса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Учитывая возрастные особенности и содержание программы кружка, отбирается такой материал, который, основываясь на данных лингвистической науки, дает учащимся сведения о словарном составе языка, о его грамматическом строе и истории, создает общую картину развития и богатства нашего языка.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</w:t>
      </w:r>
      <w:r w:rsidR="00997556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начале изучения курса занятия изучают 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историю письма, топонимику, этимологию некоторых слов и такие вопросы лексики, как многозначность, синонимия, омонимия и антонимы. Затем учащиеся знакомятся с лексическим и морфологическим богатством нашего языка, с фразеологизмами, ведут наблюдения над такими чертами языка, как звучность, выразительность, меткость.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занятиях кружка широко используется наблюдение над живой речью и литературным материалом как программного, так и дополнительного характера, а также ведется работа с различными видами словарей.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 подачи материала в зависимости от целей и задач занятия также меняется. Это и игры на языковом материале, вопросы занимательной грамматики, а также краткие увлекательные рассказы о жизни языка, сообщения самих учащихся о наблюдениях над языковыми явлениями, сообщения на основании прочтения указанных материалов по отдельным вопросам языкознания, наблюдения над звучанием слов.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Некоторые формулировки тем занятий носят характер интригующих вопросов, которые активизируют внимание учащихся.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занятиях кружка важным моментом является наглядность.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Широкое поле для творческой мысли и инициативы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учащихся открывается и при решен</w:t>
      </w:r>
      <w:r w:rsidR="00997556"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ии лингвистических задач, кроссвордов, 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загадок, а также при выполнении творческих заданий.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Учебный процесс в школе складывается из классных занятий и разнообразных занятий во внеурочное время. Классная и внеклассная работа по предмету дополняют друг друга, и лишь в их взаимодействии возможно осуществление тех сложных задач, которые требует современная школа.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Внеклассная работа, расширяя и углубляя программный материал, развивает самостоятельность, творческую инициативу ученика, формирует его учебную компетентность, пробуждает интерес к предмету.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Связь теории с практикой также является характерной чертой изучения языка.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Учесть эти преимущества изучения языка – это значит привлечь внимание детей прежде всего к миру слов, повседневно употребляемых, дав им почувствовать, что мир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  интересен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увлекателен, сложен, разнообразен.</w:t>
      </w:r>
    </w:p>
    <w:p w:rsidR="00967062" w:rsidRPr="00112D97" w:rsidRDefault="00967062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программы</w:t>
      </w:r>
      <w:r w:rsidR="00967062"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курса.</w:t>
      </w:r>
    </w:p>
    <w:p w:rsidR="00967062" w:rsidRPr="00112D97" w:rsidRDefault="00967062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1.  Возникновение письменности.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Пиктография. Клинопись.  Иероглифы.  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Задания: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1.Придумайте название своего племени. Изобразите его с помощью рисунка.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2.Нарисуйте пиктограммы, рассказывающие о сегодняшнем дне; о нашей школе.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3.Напишите методом клинописи фразу: «Я иду с другом к реке», «Я отличник».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 2.  Старославянский и русский языки. Древнее начертание букв. Старославянизмы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 современном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русском языке.  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Задания: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1.Найди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старославянскому слову пару.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2.Объясни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лексическое  значение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слова, используя словарь.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3. Русский язык в современном мире. Значение и распространение русского языка.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4. Звук и буква. Язык - звучащая речь. Различие звука и буквы. Основные фонетические процессы.  Ударение в русском языке. Нормы ударения. Интонация.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Лингвистические задачи по фонетике.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5. Историзмы и архаизмы. Виды архаизмов. Причины архаизации слов.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6. Жизнь слов. Как родятся, живут и умирают слова. Общеупотребительные и новые слова.  Книга Л. Успенского «Слово о словах». Обстоятельства «гибели» слов (дворянин, городничий, кафтан и др.). Происхождение знакомых слов (зонтик, чулок, лента, шпора, кнопка и др.).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7.  Ономастика. Названия месяцев. Названия дней недели. Названия монет. Происхождение имен и фамилий. Названия улиц. Названия городов. Названия сел области. Индивидуальные сообщения. Названия частей света. Названия государств. Названия рек, озер, гор. Исследовательские сообщения.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8. Слова – родственники. Слова с общими корнями. Способы образования гнезда слов. Значения суффиксов и приставок. Практическая работа «Образование слов от одного корня с помощью различных суффиксов». Образование слов различными способами от данных корней. </w:t>
      </w:r>
      <w:r w:rsidRPr="00112D9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Сложносокращенные слова. Аббревиатура</w:t>
      </w:r>
      <w:r w:rsidRPr="00112D9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Игра «Родственники» (присоединение различных слов к группе родственных).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9. Словари – наши добрые спутники.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Виды словарей. Толковые словари. «Собирал человек слова…» (о толковом словаре В. Даля). Язык и история народа (фразеологические словари). Близкие слова (о кратком словаре синонимов русского языка). Как образовано слово? (словообразовательные словари).  Новое в языке. (словари неологизмов).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 10. «Тезки наоборот». Понятие антонимов. «Анти» - против, «нома» – имя. Названия известных произведений, где есть антонимы. Антонимы в пословицах и поговорках. Подготовка занимательных вопросов и кроссвордов с использованием антонимов. Омонимия. Слова – близнецы.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Инсценирование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стихотворения Я. Козловского «Сев в такси…». Работа со словарями.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11. Этимология и орфография. Как происхождение слова поможет его грамотно написать. Работа с этимологическим словарем.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Задания: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1.Докажите, что данные слова являются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этимологически  родственными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дискотека, аптека, библиотека.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2.Используя словарь, докажите, что «Орфография слова есть его биография».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 12. Фразеологические обороты. Понятие фразеологического оборота. Состав слов в оборотах.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Нечленимость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оборота. Игра «Закончи начало фразы…». Происхождение фразеологизмов. Роль фразеологизмов в речи. Практическая работа по замене фразеологизмов синонимами, слов фразеологизмами, нахождение антонимов к фразеологизмам.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 Расскажи о фразеологизме. Самостоятельный подбор материала и сообщение учащихся о происхождении, значении и употреблении фразеологизма (как с гуся вода, держи карман шире, из-под земли достань, подготовить почву, проглотить пилюлю, играть роль и др.).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13.</w:t>
      </w: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КВН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14.</w:t>
      </w: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Выпуск стенной газеты «Секреты языка» с рубриками: «Говорим правильно», «Этимология и орфография», «Наше творчество», «Русский язык за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рубежом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»,«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интересно!».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 1. Фонетика и орфоэпия. Что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такое  орфоэпия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Что такое фонография или звукопись?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Знакомство с термином «фонография». Обогащение словарного запаса учащихся. Дается понятие о лексическом значении слов. Знакомство с орфоэпическим словарем русского языка, с особенностями словарной статьи. Обучение умению пользоваться различными словарями. Звукопись — интересное фонетическое явление.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2. Звуки не буквы! Звучащая строка!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Занятие — игра по разделу «Фонетика».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3. Банты и шарфы.  Орфоэпия.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Правильное ударение.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Составляем  орфоэпический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словарик. По тому, как мы говорим, можно судить о нашем уровне образованности и культуры.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4. Звукоподражания.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Знакомство с термином «звукоподражание». Своим рождением многие слова обязаны именно звукоподражанию.  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5. Лексикология. Имена вещей. О словарях энциклопедических и лингвистических.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 чего же состоит слово? Как получается, что мы узнаём слова, знаем их значение? Рассматривается понятие «лексикология». Работа с различными энциклопедическими и лингвистическими словарями.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6. В царстве смыслов много дорог. Как и почему появляются новые слова. Об одном и том же - разными словами.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Многозначные слова. Омонимы.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Отличие  многозначности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слова от омонимии. Неологизмы.  Синонимы. Лексическое богатство русского языка.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7. Об одном и том же разными словами. Как возникают названия?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Назвать и сообщить –  главные, взаимосвязанные функции языка, которые современная наука определяет как «номинативную» и «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коммуникативную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».Всё</w:t>
      </w:r>
      <w:proofErr w:type="spellEnd"/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окружающем нас мире имеет название. Всё, что человек (человечество) знает о природе и обществе, вся «картина мира» отражается в языке. Язык фиксирует, закрепляет разные виды отношений в обществе, отражает развитие науки и культуры, общественно-политическую жизнь. Понятие «номинация» включает в себя и процесс (называние), и результат (название, имя). Как возникло название «соловей».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Тема 8. Словари «чужих» слов. Слова-иностранцы.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 определением значения этих слов. В чем сходство слов «капитан» и «капуста».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9</w:t>
      </w:r>
      <w:r w:rsidRPr="00112D9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«Он весь свободы торжество». Мы говорим его стихами.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Исследуются языковые особенности произведений А. С. Пушкина. Вводится понятие «литературный язык» и «живая народная речь». Нахождение строк народной речи в произведениях А.С. Пушкина.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Вводятся понятия «крылатые выражения» и «афоризмы». Нахождение афоризмов и крылатых выражений в произведениях А.С. Пушкина. Работа по обогащению словарного запаса учащихся.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10. Слова, придуманные писателем.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Понятие об индивидуально-авторских неологизмах. Роль писателей в пополнении словарного запаса русского языка.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11.</w:t>
      </w:r>
      <w:r w:rsidRPr="00112D9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Слова уходящие и слова – новички.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Изучение особенностей устаревших слов-архаизмов. Знакомство со словами - новичками. Работа над пониманием и умение правильно употреблять архаизмы в речи. Рассматриваются виды неологизмов и виды архаизмов.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12. Словарь языка Пушкина. Смуглая Чернавка.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История русских имён тесно связана с историей русского народа и его языка. Родственные связи славянских языков.  История русских имён.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Каковы  были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самые первые имена?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13. Паронимы или «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ошибкоопасные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слова». Ошибка Колумба. «Ложные друзья» переводчика.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речи. Паронимы можно назвать «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ошибкоопасными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словами.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Ошибка Колумба: многие школьники не различают слова индейцы и индийцы.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«Ложные друзья переводчика». Паронимами могут быть слова разных языков. Такие паронимы называются межъязыковыми. Слова разных языков могут случайно совпасть в произношении.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14. Научная этимология.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Знакомство со словарной статьей этимологического словаря. Рассматривается значение этимологического словаря, история происхождения слов «вол», «волк» и «волынка», «запонка» и «запятая». Работа с этимологическим словарем.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ема 15. Древнерусские имена. Отчества и фамилии.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Знакомство с наукой «ономастика». Знакомство с историей образования древнерусских имен. Работа с этимологическим словарем. 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Беседа об истории появления отчеств и фамилий в русском языке. Знакомство с наукой «антропонимика». Объяснение происхождений фамилий на примере стихотворения С. Михалкова.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16. Прекрасное разнообразие. Мы –собеседники. Искусство вести беседу.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Русский язык насчитывает огромное количество слов. Количество слов, которое мы используем в речи, – самый первый критерий её богатства или бедности. О богатстве языка судят ещё и по тому, сколько значений может быть у каждого слова.</w:t>
      </w: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Важная составляющая хорошей речи - информативная насыщенность.</w:t>
      </w: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17. Культура речи. Признаки грамотной речи.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Важно говорить не только правильно, но и уместно, красиво, выразительно, в соответствии с целями и задачами общения.  Знакомство с разделом «Культура речи». «Засорение» нашей речи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неуместными  словами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Понятность речи.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22. Орфография. Главный принцип русской орфографии. «А всё-таки она хорошая…»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Морфологический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принцип  русской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орфографии. Основные правила русской орфографии. «А всё-таки она хорошая…» - значение орфографии.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 23.  Кощей или </w:t>
      </w:r>
      <w:proofErr w:type="spell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Кащей</w:t>
      </w:r>
      <w:proofErr w:type="spell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«Сказочные злодеи». Происхождение имен героев сказок. Их характеристика.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24. Не с глаголами в стране невыученных уроков.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Частица НЕ и приставка НЕ. НЕ с другими словами: слитно или раздельно?  </w:t>
      </w: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Стихотворение Яны Клюшниковой «Не с глаголами».  Сочиняем сказку «Не с глаголами в стране невыученных уроков».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Тема 25. Синтаксис и пунктуация. Еще раз о знаках препинания.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История русской пунктуации. Сколько всего знаков препинания? Абзац (красная строка), и сноска (1,2), и одиночная скобка (например, при цифровой или буквенной нумерации: 1) … 2) …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или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а) … б) …), и знак параграфа (§) и др. Если учитывать все эти знаки, пунктуационный «алфавит» окажется значительно длиннее, чем принято думать.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появлением компьютеров и Интернета рождаются и новые знаки препинания. В электронных текстах встречаются, например, #, / (косая черта), жирная точка посредине, треугольник, квадрат, используемые при рубрикации текста, и др. Многие учёные также относят их к знакам препинания.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 26. </w:t>
      </w:r>
      <w:proofErr w:type="spellStart"/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Внимание:обращение</w:t>
      </w:r>
      <w:proofErr w:type="spellEnd"/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Функции обращения. Звательный падеж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 древнерусском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языке. Риторическое обращение.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27. Какое варенье вкуснее, или что такое синтаксические синонимы?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Словосочетание. Синонимичные словосочетания. Вишневое варенье — варенье из вишни.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28. Стилистика. «Заманчивые тропы» (о средствах художественной выразительности).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Понятие «тропы». Изобразительно-выразительные средства языка. С их помощью художники слова рисуют запоминающиеся образы, передают тонкие грани смысла, оживляют и украшают человеческую речь. Виды тропов: сравнение, эпитет, </w:t>
      </w:r>
      <w:proofErr w:type="gramStart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метафора,  олицетворение</w:t>
      </w:r>
      <w:proofErr w:type="gramEnd"/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гипербол  и литота, аллегория и ирония.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 29. Ищем тропы. Работа с текстом.</w:t>
      </w:r>
    </w:p>
    <w:p w:rsidR="00170827" w:rsidRPr="00112D97" w:rsidRDefault="00170827" w:rsidP="0017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Практическая работа с художественным текстом.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Материально-техническое обеспечение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 и видео записи;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СД– диски;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презентации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лингвистические словари;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печатные пособия;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демонстрационные пособия;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цифровые и электронные образовательные ресурсы;</w:t>
      </w:r>
    </w:p>
    <w:p w:rsidR="00170827" w:rsidRPr="00112D97" w:rsidRDefault="00170827" w:rsidP="0017082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карточки с играми и заданиями.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2D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p w:rsidR="00170827" w:rsidRPr="00112D97" w:rsidRDefault="00170827" w:rsidP="00170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037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"/>
        <w:gridCol w:w="6096"/>
        <w:gridCol w:w="1498"/>
        <w:gridCol w:w="30"/>
        <w:gridCol w:w="631"/>
      </w:tblGrid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2A7AA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письменности.  Пиктография. Клинопись.  Иероглифы.  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Старославянский и русский языки.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Древнее начертание букв. Старинные книги.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Старославянизмы </w:t>
            </w:r>
            <w:proofErr w:type="gram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 современном</w:t>
            </w:r>
            <w:proofErr w:type="gram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русском языке.  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 в современном мире.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и распространение русского языка.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Различие звука и буквы. Основные фонетические процессы.  Ударение в русском языке.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Историзмы и архаизмы.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архаизмов. Причины архаизации слов.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использованием словарей.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слов. Как родятся, живут и умирают слова.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и новые слова.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Обстоятельства «гибели» слов (дворянин, городничий, кафтан и др.). Происхождение знакомых слов (зонтик, чулок, лента, шпора, кнопка и др.).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Ономастика. Происхождение имен и фамилий.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97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997556"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улиц. Названия городов и сел. Названия частей света. Названия государств. Названия рек, озер, гор.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Исследовательские сообщения.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– родственники.</w:t>
            </w:r>
            <w:r w:rsidRPr="00112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общими корнями. Способы образования гнезда слов. </w:t>
            </w:r>
            <w:r w:rsidRPr="00112D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«Родственники» (присоединение различных слов к группе родственных).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суффиксов и приставок. Практическая работа «Образование слов от одного корня с помощью различных суффиксов».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Сложносокращенные слова. Аббревиатура</w:t>
            </w:r>
            <w:r w:rsidRPr="00112D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 – наши добрые спутники. Виды словарей. Толковые словари. «Собирал человек слова…» (о толковом словаре В. Даля).  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Близкие слова (о кратком словаре синонимов русского языка). Как образовано слово? (словообразовательные словари).  Новое в языке. (словари неологизмов).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997556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  <w:r w:rsidR="005E0DA0"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история народа (фразеологические словари).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«Тезки </w:t>
            </w:r>
            <w:proofErr w:type="spellStart"/>
            <w:proofErr w:type="gram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наоборот»Понятие</w:t>
            </w:r>
            <w:proofErr w:type="spellEnd"/>
            <w:proofErr w:type="gram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антонимов. «Анти» - против, «нома» – имя. Названия известных произведений, где есть антонимы.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 в пословицах и поговорках. Подготовка занимательных вопросов и кроссвордов с использованием антонимов.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Омонимия. Слова – близнецы. </w:t>
            </w:r>
            <w:proofErr w:type="spell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стихотворения Я. Козловского «Сев в такси…». Работа со словарями.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 и орфография. Как происхождение слова поможет его грамотно написать.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этимологическим словарем.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лингвистических задач.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Фразеологические обороты. Понятие фразеологического оборота. Состав слов в оборотах. </w:t>
            </w:r>
            <w:proofErr w:type="spell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Нечленимость</w:t>
            </w:r>
            <w:proofErr w:type="spell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оборота. Игра «Закончи начало фразы…».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Происхождение фразеологизмов. Роль фразеологизмов в речи. Практическая работа по замене фразеологизмов синонимами, слов фразеологизмами, нахождение антонимов к фразеологизмам.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Расскажи о фразеологизме. Самостоятельный подбор материала и сообщение учащихся о происхождении, значении и употреблении фразеологизма (как с гуся вода, держи карман шире, из-под земли достань, подготовить почву, проглотить пилюлю, играть роль и др.).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4226B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31.01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стенной газеты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4226B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="005E0DA0"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Фонетика и </w:t>
            </w:r>
            <w:proofErr w:type="spellStart"/>
            <w:proofErr w:type="gram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орфоэпия.Что</w:t>
            </w:r>
            <w:proofErr w:type="spellEnd"/>
            <w:proofErr w:type="gram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такое  орфоэпия? Что такое фонография или звукопись? Знакомство с термином «фонография».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не буквы! Звучащая строка!</w:t>
            </w:r>
          </w:p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— игра по разделу «Фонетика».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4226B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5E0DA0"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Банты и шарфы.  Орфоэпия.</w:t>
            </w:r>
          </w:p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ударение. Составляем  орфоэпический словарик.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Звукоподражания. Своим рождением многие слова обязаны именно звукоподражанию.  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Лексикология. Имена вещей. О словарях энциклопедических и лингвистических.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26.02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царстве смыслов много дорог.</w:t>
            </w:r>
          </w:p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Многозначные слова. Омонимы. </w:t>
            </w:r>
            <w:proofErr w:type="gram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 многозначности</w:t>
            </w:r>
            <w:proofErr w:type="gram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слова от омонимии. Неологизмы.  Синонимы. Лексическое богатство русского языка.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</w:t>
            </w:r>
          </w:p>
          <w:p w:rsidR="005E0DA0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одном и том же разными словами. Как возникают названия?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11.03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 «чужих» слов. Слова-иностранцы.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11.03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45-46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«Он весь свободы торжество». Мы говорим его стихами.</w:t>
            </w:r>
          </w:p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Исследуются языковые особенности произведений А. С. Пушкина.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18.03</w:t>
            </w:r>
          </w:p>
          <w:p w:rsidR="005E0DA0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18.03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придуманные писателем.</w:t>
            </w:r>
          </w:p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Понятие об индивидуально-авторских неологизмах. Роль писателей в пополнении словарного запаса русского языка.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22.03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уходящие и слова – новички.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22.03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языка Пушкина. Смуглая Чернавка.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русских имён.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Паронимы или «</w:t>
            </w:r>
            <w:proofErr w:type="spell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слова». Виды паронимов и способы их образования.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52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Межъязыковые паронимы.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Научная этимология.</w:t>
            </w:r>
          </w:p>
          <w:p w:rsidR="00967062" w:rsidRPr="00112D97" w:rsidRDefault="00967062" w:rsidP="0017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словарной статьей этимологического словаря.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имена. Отчества и фамилии.</w:t>
            </w:r>
          </w:p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наукой «ономастика». Беседа об истории появления отчеств и фамилий в русском языке. Знакомство с наукой «антропонимика».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DE24F1" w:rsidRPr="00112D97" w:rsidRDefault="00DE24F1" w:rsidP="00DE24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«Заманчивые тропы» (о средствах художественной выразительности).</w:t>
            </w:r>
          </w:p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E0DA0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</w:tr>
      <w:tr w:rsidR="00967062" w:rsidRPr="00112D97" w:rsidTr="0054226B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Искусство вести </w:t>
            </w:r>
            <w:proofErr w:type="spellStart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беседу.«Засорение</w:t>
            </w:r>
            <w:proofErr w:type="spellEnd"/>
            <w:r w:rsidRPr="0011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нашей речи неуместными  словами.</w:t>
            </w:r>
          </w:p>
        </w:tc>
        <w:tc>
          <w:tcPr>
            <w:tcW w:w="1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967062" w:rsidRPr="00112D97" w:rsidRDefault="00967062" w:rsidP="0017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67062" w:rsidRPr="00112D97" w:rsidRDefault="0054226B" w:rsidP="0096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22.04</w:t>
            </w:r>
          </w:p>
        </w:tc>
      </w:tr>
    </w:tbl>
    <w:p w:rsidR="00EB7491" w:rsidRPr="00112D97" w:rsidRDefault="00EB7491">
      <w:pPr>
        <w:rPr>
          <w:rFonts w:ascii="Times New Roman" w:hAnsi="Times New Roman" w:cs="Times New Roman"/>
        </w:rPr>
      </w:pPr>
    </w:p>
    <w:sectPr w:rsidR="00EB7491" w:rsidRPr="00112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985"/>
    <w:multiLevelType w:val="multilevel"/>
    <w:tmpl w:val="15DC11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0050F"/>
    <w:multiLevelType w:val="multilevel"/>
    <w:tmpl w:val="8326D6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05E96"/>
    <w:multiLevelType w:val="multilevel"/>
    <w:tmpl w:val="B1884C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93C6A"/>
    <w:multiLevelType w:val="multilevel"/>
    <w:tmpl w:val="E7D8E3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DF5F08"/>
    <w:multiLevelType w:val="multilevel"/>
    <w:tmpl w:val="21DC39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E21B7D"/>
    <w:multiLevelType w:val="multilevel"/>
    <w:tmpl w:val="617A14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2F589C"/>
    <w:multiLevelType w:val="multilevel"/>
    <w:tmpl w:val="3B4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F275F"/>
    <w:multiLevelType w:val="multilevel"/>
    <w:tmpl w:val="3C7E0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521458"/>
    <w:multiLevelType w:val="multilevel"/>
    <w:tmpl w:val="3F8089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80550"/>
    <w:multiLevelType w:val="multilevel"/>
    <w:tmpl w:val="E41C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93550"/>
    <w:multiLevelType w:val="multilevel"/>
    <w:tmpl w:val="FA2034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3A1951"/>
    <w:multiLevelType w:val="multilevel"/>
    <w:tmpl w:val="BEF0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963FBD"/>
    <w:multiLevelType w:val="multilevel"/>
    <w:tmpl w:val="DCF432B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E0120"/>
    <w:multiLevelType w:val="multilevel"/>
    <w:tmpl w:val="C9A6861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A430C8"/>
    <w:multiLevelType w:val="multilevel"/>
    <w:tmpl w:val="2F566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766D87"/>
    <w:multiLevelType w:val="multilevel"/>
    <w:tmpl w:val="30EEA8E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3D3E4D"/>
    <w:multiLevelType w:val="multilevel"/>
    <w:tmpl w:val="A0A0B9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D434FB"/>
    <w:multiLevelType w:val="multilevel"/>
    <w:tmpl w:val="597A30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2D617B"/>
    <w:multiLevelType w:val="multilevel"/>
    <w:tmpl w:val="D22808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FA36BF"/>
    <w:multiLevelType w:val="multilevel"/>
    <w:tmpl w:val="16E490A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375961"/>
    <w:multiLevelType w:val="multilevel"/>
    <w:tmpl w:val="61F8D08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621BC9"/>
    <w:multiLevelType w:val="multilevel"/>
    <w:tmpl w:val="5AD87E4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8C20C2"/>
    <w:multiLevelType w:val="multilevel"/>
    <w:tmpl w:val="C8DE924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6E4A96"/>
    <w:multiLevelType w:val="multilevel"/>
    <w:tmpl w:val="3812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495949"/>
    <w:multiLevelType w:val="multilevel"/>
    <w:tmpl w:val="338CCF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0C4C40"/>
    <w:multiLevelType w:val="multilevel"/>
    <w:tmpl w:val="10DE60D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2B7672"/>
    <w:multiLevelType w:val="multilevel"/>
    <w:tmpl w:val="93C45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B62186"/>
    <w:multiLevelType w:val="multilevel"/>
    <w:tmpl w:val="76EEF7A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CA219E"/>
    <w:multiLevelType w:val="multilevel"/>
    <w:tmpl w:val="BC66340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645B76"/>
    <w:multiLevelType w:val="multilevel"/>
    <w:tmpl w:val="EBC4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3F0454"/>
    <w:multiLevelType w:val="multilevel"/>
    <w:tmpl w:val="584EFC3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A66628"/>
    <w:multiLevelType w:val="multilevel"/>
    <w:tmpl w:val="C8841E52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922086"/>
    <w:multiLevelType w:val="multilevel"/>
    <w:tmpl w:val="F558BC2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230C99"/>
    <w:multiLevelType w:val="multilevel"/>
    <w:tmpl w:val="D59AFA1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5741AB"/>
    <w:multiLevelType w:val="multilevel"/>
    <w:tmpl w:val="1612210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796A41"/>
    <w:multiLevelType w:val="multilevel"/>
    <w:tmpl w:val="269EFF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F41D5E"/>
    <w:multiLevelType w:val="multilevel"/>
    <w:tmpl w:val="9B90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3164FF"/>
    <w:multiLevelType w:val="multilevel"/>
    <w:tmpl w:val="CA2ED0B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034606"/>
    <w:multiLevelType w:val="multilevel"/>
    <w:tmpl w:val="31B4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897B8B"/>
    <w:multiLevelType w:val="multilevel"/>
    <w:tmpl w:val="C3B6B53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AB0DA6"/>
    <w:multiLevelType w:val="multilevel"/>
    <w:tmpl w:val="835CC2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5C28DF"/>
    <w:multiLevelType w:val="multilevel"/>
    <w:tmpl w:val="4EDA8E7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BC5F12"/>
    <w:multiLevelType w:val="multilevel"/>
    <w:tmpl w:val="0C92A52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B145D7"/>
    <w:multiLevelType w:val="multilevel"/>
    <w:tmpl w:val="060A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5E4013"/>
    <w:multiLevelType w:val="multilevel"/>
    <w:tmpl w:val="CE00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E65B94"/>
    <w:multiLevelType w:val="multilevel"/>
    <w:tmpl w:val="0B9A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FA5C80"/>
    <w:multiLevelType w:val="multilevel"/>
    <w:tmpl w:val="CB2A90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017FDE"/>
    <w:multiLevelType w:val="multilevel"/>
    <w:tmpl w:val="665C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0F4539"/>
    <w:multiLevelType w:val="multilevel"/>
    <w:tmpl w:val="A1EE933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954EE9"/>
    <w:multiLevelType w:val="multilevel"/>
    <w:tmpl w:val="EC8A30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44"/>
  </w:num>
  <w:num w:numId="3">
    <w:abstractNumId w:val="43"/>
  </w:num>
  <w:num w:numId="4">
    <w:abstractNumId w:val="14"/>
  </w:num>
  <w:num w:numId="5">
    <w:abstractNumId w:val="9"/>
  </w:num>
  <w:num w:numId="6">
    <w:abstractNumId w:val="36"/>
  </w:num>
  <w:num w:numId="7">
    <w:abstractNumId w:val="23"/>
  </w:num>
  <w:num w:numId="8">
    <w:abstractNumId w:val="38"/>
  </w:num>
  <w:num w:numId="9">
    <w:abstractNumId w:val="11"/>
  </w:num>
  <w:num w:numId="10">
    <w:abstractNumId w:val="6"/>
  </w:num>
  <w:num w:numId="11">
    <w:abstractNumId w:val="45"/>
  </w:num>
  <w:num w:numId="12">
    <w:abstractNumId w:val="29"/>
  </w:num>
  <w:num w:numId="13">
    <w:abstractNumId w:val="26"/>
  </w:num>
  <w:num w:numId="14">
    <w:abstractNumId w:val="4"/>
  </w:num>
  <w:num w:numId="15">
    <w:abstractNumId w:val="2"/>
  </w:num>
  <w:num w:numId="16">
    <w:abstractNumId w:val="40"/>
  </w:num>
  <w:num w:numId="17">
    <w:abstractNumId w:val="24"/>
  </w:num>
  <w:num w:numId="18">
    <w:abstractNumId w:val="3"/>
  </w:num>
  <w:num w:numId="19">
    <w:abstractNumId w:val="5"/>
  </w:num>
  <w:num w:numId="20">
    <w:abstractNumId w:val="49"/>
  </w:num>
  <w:num w:numId="21">
    <w:abstractNumId w:val="17"/>
  </w:num>
  <w:num w:numId="22">
    <w:abstractNumId w:val="20"/>
  </w:num>
  <w:num w:numId="23">
    <w:abstractNumId w:val="10"/>
  </w:num>
  <w:num w:numId="24">
    <w:abstractNumId w:val="46"/>
  </w:num>
  <w:num w:numId="25">
    <w:abstractNumId w:val="28"/>
  </w:num>
  <w:num w:numId="26">
    <w:abstractNumId w:val="0"/>
  </w:num>
  <w:num w:numId="27">
    <w:abstractNumId w:val="18"/>
  </w:num>
  <w:num w:numId="28">
    <w:abstractNumId w:val="30"/>
  </w:num>
  <w:num w:numId="29">
    <w:abstractNumId w:val="12"/>
  </w:num>
  <w:num w:numId="30">
    <w:abstractNumId w:val="7"/>
  </w:num>
  <w:num w:numId="31">
    <w:abstractNumId w:val="8"/>
  </w:num>
  <w:num w:numId="32">
    <w:abstractNumId w:val="1"/>
  </w:num>
  <w:num w:numId="33">
    <w:abstractNumId w:val="22"/>
  </w:num>
  <w:num w:numId="34">
    <w:abstractNumId w:val="33"/>
  </w:num>
  <w:num w:numId="35">
    <w:abstractNumId w:val="19"/>
  </w:num>
  <w:num w:numId="36">
    <w:abstractNumId w:val="34"/>
  </w:num>
  <w:num w:numId="37">
    <w:abstractNumId w:val="39"/>
  </w:num>
  <w:num w:numId="38">
    <w:abstractNumId w:val="15"/>
  </w:num>
  <w:num w:numId="39">
    <w:abstractNumId w:val="25"/>
  </w:num>
  <w:num w:numId="40">
    <w:abstractNumId w:val="35"/>
  </w:num>
  <w:num w:numId="41">
    <w:abstractNumId w:val="37"/>
  </w:num>
  <w:num w:numId="42">
    <w:abstractNumId w:val="13"/>
  </w:num>
  <w:num w:numId="43">
    <w:abstractNumId w:val="41"/>
  </w:num>
  <w:num w:numId="44">
    <w:abstractNumId w:val="42"/>
  </w:num>
  <w:num w:numId="45">
    <w:abstractNumId w:val="16"/>
  </w:num>
  <w:num w:numId="46">
    <w:abstractNumId w:val="27"/>
  </w:num>
  <w:num w:numId="47">
    <w:abstractNumId w:val="48"/>
  </w:num>
  <w:num w:numId="48">
    <w:abstractNumId w:val="32"/>
  </w:num>
  <w:num w:numId="49">
    <w:abstractNumId w:val="31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8F"/>
    <w:rsid w:val="00112D97"/>
    <w:rsid w:val="00125DCA"/>
    <w:rsid w:val="00170827"/>
    <w:rsid w:val="001E208F"/>
    <w:rsid w:val="002A7AA9"/>
    <w:rsid w:val="002D619F"/>
    <w:rsid w:val="0054226B"/>
    <w:rsid w:val="005E0DA0"/>
    <w:rsid w:val="00967062"/>
    <w:rsid w:val="00997556"/>
    <w:rsid w:val="00BB6BF9"/>
    <w:rsid w:val="00DE24F1"/>
    <w:rsid w:val="00EB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983CF-6E21-4C03-9828-421D1BA5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4262</Words>
  <Characters>24299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Gugnyavykh Raisa</dc:creator>
  <cp:keywords/>
  <dc:description/>
  <cp:lastModifiedBy>Mishina Olga</cp:lastModifiedBy>
  <cp:revision>10</cp:revision>
  <cp:lastPrinted>2023-10-20T10:38:00Z</cp:lastPrinted>
  <dcterms:created xsi:type="dcterms:W3CDTF">2023-09-29T12:19:00Z</dcterms:created>
  <dcterms:modified xsi:type="dcterms:W3CDTF">2023-10-20T10:38:00Z</dcterms:modified>
</cp:coreProperties>
</file>